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3BD" w:rsidRPr="00635D6D" w:rsidRDefault="00A203BD"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35D6D">
            <w:rPr>
              <w:rFonts w:ascii="Times New Roman" w:hAnsi="Times New Roman"/>
              <w:b/>
              <w:bCs/>
              <w:sz w:val="25"/>
              <w:szCs w:val="25"/>
            </w:rPr>
            <w:t>NAM</w:t>
          </w:r>
        </w:smartTag>
      </w:smartTag>
    </w:p>
    <w:p w:rsidR="00A203BD" w:rsidRPr="00635D6D" w:rsidRDefault="00A203BD"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A203BD" w:rsidRPr="00B35786" w:rsidRDefault="003220E5"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A203BD" w:rsidRPr="00635D6D">
        <w:rPr>
          <w:rFonts w:ascii="Times New Roman" w:hAnsi="Times New Roman"/>
          <w:b/>
          <w:bCs/>
          <w:sz w:val="25"/>
          <w:szCs w:val="25"/>
        </w:rPr>
        <w:t>LÝ TỰ TRỌNG TP. HỒ CHÍ MINH</w:t>
      </w:r>
      <w:r w:rsidR="00A203BD" w:rsidRPr="00B35786">
        <w:rPr>
          <w:rFonts w:ascii="Times New Roman" w:hAnsi="Times New Roman"/>
          <w:b/>
          <w:bCs/>
          <w:sz w:val="26"/>
          <w:szCs w:val="26"/>
        </w:rPr>
        <w:tab/>
      </w:r>
    </w:p>
    <w:p w:rsidR="00A203BD" w:rsidRPr="00B35786" w:rsidRDefault="003220E5"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A203BD" w:rsidRPr="00B35786">
        <w:rPr>
          <w:rFonts w:ascii="Times New Roman" w:hAnsi="Times New Roman"/>
          <w:b/>
          <w:bCs/>
          <w:sz w:val="26"/>
          <w:szCs w:val="26"/>
        </w:rPr>
        <w:tab/>
      </w:r>
    </w:p>
    <w:p w:rsidR="00A203BD" w:rsidRPr="00E23E02" w:rsidRDefault="00A203BD" w:rsidP="00B46A15">
      <w:pPr>
        <w:jc w:val="center"/>
        <w:outlineLvl w:val="0"/>
        <w:rPr>
          <w:rFonts w:ascii="Times New Roman" w:hAnsi="Times New Roman"/>
          <w:b/>
          <w:bCs/>
          <w:sz w:val="32"/>
          <w:szCs w:val="32"/>
        </w:rPr>
      </w:pPr>
    </w:p>
    <w:p w:rsidR="00A203BD" w:rsidRPr="00E23E02" w:rsidRDefault="00A203BD" w:rsidP="00B46A15">
      <w:pPr>
        <w:jc w:val="center"/>
        <w:outlineLvl w:val="0"/>
        <w:rPr>
          <w:rFonts w:ascii="Times New Roman" w:hAnsi="Times New Roman"/>
          <w:b/>
          <w:bCs/>
          <w:sz w:val="32"/>
          <w:szCs w:val="32"/>
        </w:rPr>
      </w:pPr>
      <w:r w:rsidRPr="00E23E02">
        <w:rPr>
          <w:rFonts w:ascii="Times New Roman" w:hAnsi="Times New Roman"/>
          <w:b/>
          <w:bCs/>
          <w:sz w:val="32"/>
          <w:szCs w:val="32"/>
        </w:rPr>
        <w:t xml:space="preserve">CHƯƠNG TRÌNH ĐÀO TẠO </w:t>
      </w:r>
    </w:p>
    <w:p w:rsidR="00A203BD" w:rsidRPr="00E23E02" w:rsidRDefault="00A203BD" w:rsidP="00B46A15">
      <w:pPr>
        <w:jc w:val="center"/>
        <w:rPr>
          <w:rFonts w:ascii="Times New Roman" w:hAnsi="Times New Roman"/>
          <w:i/>
          <w:iCs/>
        </w:rPr>
      </w:pPr>
    </w:p>
    <w:p w:rsidR="00A203BD" w:rsidRPr="00E23E02" w:rsidRDefault="00A203BD" w:rsidP="00B46A15">
      <w:pPr>
        <w:spacing w:before="120"/>
        <w:jc w:val="both"/>
        <w:outlineLvl w:val="0"/>
        <w:rPr>
          <w:rFonts w:ascii="Times New Roman" w:hAnsi="Times New Roman"/>
          <w:b/>
          <w:bCs/>
        </w:rPr>
      </w:pPr>
    </w:p>
    <w:p w:rsidR="007A0947" w:rsidRDefault="00A203BD" w:rsidP="00635D6D">
      <w:pPr>
        <w:spacing w:before="120" w:line="288" w:lineRule="auto"/>
        <w:jc w:val="both"/>
        <w:outlineLvl w:val="0"/>
        <w:rPr>
          <w:rFonts w:ascii="Times New Roman" w:hAnsi="Times New Roman"/>
          <w:b/>
          <w:sz w:val="26"/>
          <w:szCs w:val="26"/>
        </w:rPr>
      </w:pPr>
      <w:r w:rsidRPr="00E23E02">
        <w:rPr>
          <w:rFonts w:ascii="Times New Roman" w:hAnsi="Times New Roman"/>
          <w:b/>
          <w:bCs/>
          <w:sz w:val="26"/>
          <w:szCs w:val="26"/>
        </w:rPr>
        <w:t>Tên ngành, nghề</w:t>
      </w:r>
      <w:r w:rsidRPr="00E23E02">
        <w:rPr>
          <w:rFonts w:ascii="Times New Roman" w:hAnsi="Times New Roman"/>
          <w:sz w:val="26"/>
          <w:szCs w:val="26"/>
        </w:rPr>
        <w:t xml:space="preserve">: </w:t>
      </w:r>
      <w:r w:rsidR="007A0947">
        <w:rPr>
          <w:rFonts w:ascii="Times New Roman" w:hAnsi="Times New Roman"/>
          <w:sz w:val="26"/>
          <w:szCs w:val="26"/>
        </w:rPr>
        <w:t>TÀI CHÍNH DOANH NGHIỆP</w:t>
      </w:r>
    </w:p>
    <w:p w:rsidR="00A203BD" w:rsidRPr="00E23E02" w:rsidRDefault="00A203BD" w:rsidP="00635D6D">
      <w:pPr>
        <w:spacing w:before="120" w:line="288" w:lineRule="auto"/>
        <w:jc w:val="both"/>
        <w:outlineLvl w:val="0"/>
        <w:rPr>
          <w:rFonts w:ascii="Times New Roman" w:hAnsi="Times New Roman"/>
          <w:color w:val="FF0000"/>
          <w:sz w:val="26"/>
          <w:szCs w:val="26"/>
        </w:rPr>
      </w:pPr>
      <w:r w:rsidRPr="00E23E02">
        <w:rPr>
          <w:rFonts w:ascii="Times New Roman" w:hAnsi="Times New Roman"/>
          <w:b/>
          <w:bCs/>
          <w:sz w:val="26"/>
          <w:szCs w:val="26"/>
        </w:rPr>
        <w:t>Mã ngành, nghề</w:t>
      </w:r>
      <w:r w:rsidRPr="00E23E02">
        <w:rPr>
          <w:rFonts w:ascii="Times New Roman" w:hAnsi="Times New Roman"/>
          <w:sz w:val="26"/>
          <w:szCs w:val="26"/>
        </w:rPr>
        <w:t>:</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Trình độ đào tạo</w:t>
      </w:r>
      <w:r w:rsidRPr="00E23E02">
        <w:rPr>
          <w:rFonts w:ascii="Times New Roman" w:hAnsi="Times New Roman"/>
          <w:sz w:val="26"/>
          <w:szCs w:val="26"/>
        </w:rPr>
        <w:t>: Trung cấp</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sz w:val="26"/>
          <w:szCs w:val="26"/>
        </w:rPr>
        <w:t xml:space="preserve">Hình thức đào tạo: </w:t>
      </w:r>
      <w:r w:rsidRPr="00E23E02">
        <w:rPr>
          <w:rFonts w:ascii="Times New Roman" w:hAnsi="Times New Roman"/>
          <w:sz w:val="26"/>
          <w:szCs w:val="26"/>
        </w:rPr>
        <w:t>Chính quy (Tín chỉ)</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Đối tượng tuyển sinh</w:t>
      </w:r>
      <w:r w:rsidRPr="00E23E02">
        <w:rPr>
          <w:rFonts w:ascii="Times New Roman" w:hAnsi="Times New Roman"/>
          <w:sz w:val="26"/>
          <w:szCs w:val="26"/>
        </w:rPr>
        <w:t>: Tốt nghiệp THPT và tương đương</w:t>
      </w:r>
    </w:p>
    <w:p w:rsidR="007A0947" w:rsidRDefault="00A203BD" w:rsidP="007A0947">
      <w:pPr>
        <w:spacing w:before="120" w:line="288" w:lineRule="auto"/>
        <w:jc w:val="both"/>
        <w:outlineLvl w:val="0"/>
        <w:rPr>
          <w:rFonts w:ascii="Times New Roman" w:hAnsi="Times New Roman"/>
          <w:sz w:val="26"/>
          <w:szCs w:val="26"/>
        </w:rPr>
      </w:pPr>
      <w:r w:rsidRPr="00E23E02">
        <w:rPr>
          <w:rFonts w:ascii="Times New Roman" w:hAnsi="Times New Roman"/>
          <w:b/>
          <w:bCs/>
          <w:sz w:val="26"/>
          <w:szCs w:val="26"/>
        </w:rPr>
        <w:t xml:space="preserve">Thời gian đào tạo: </w:t>
      </w:r>
      <w:r w:rsidRPr="00E23E02">
        <w:rPr>
          <w:rFonts w:ascii="Times New Roman" w:hAnsi="Times New Roman"/>
          <w:bCs/>
          <w:sz w:val="26"/>
          <w:szCs w:val="26"/>
        </w:rPr>
        <w:t>1</w:t>
      </w:r>
      <w:proofErr w:type="gramStart"/>
      <w:r w:rsidRPr="00E23E02">
        <w:rPr>
          <w:rFonts w:ascii="Times New Roman" w:hAnsi="Times New Roman"/>
          <w:bCs/>
          <w:sz w:val="26"/>
          <w:szCs w:val="26"/>
        </w:rPr>
        <w:t>,5</w:t>
      </w:r>
      <w:proofErr w:type="gramEnd"/>
      <w:r w:rsidRPr="00E23E02">
        <w:rPr>
          <w:rFonts w:ascii="Times New Roman" w:hAnsi="Times New Roman"/>
          <w:bCs/>
          <w:sz w:val="26"/>
          <w:szCs w:val="26"/>
        </w:rPr>
        <w:t xml:space="preserve"> năm</w:t>
      </w:r>
    </w:p>
    <w:p w:rsidR="007A0947" w:rsidRPr="007A0947" w:rsidRDefault="007A0947" w:rsidP="007A0947">
      <w:pPr>
        <w:spacing w:before="120" w:line="288" w:lineRule="auto"/>
        <w:jc w:val="both"/>
        <w:outlineLvl w:val="0"/>
        <w:rPr>
          <w:rFonts w:ascii="Times New Roman" w:hAnsi="Times New Roman"/>
          <w:sz w:val="26"/>
          <w:szCs w:val="26"/>
        </w:rPr>
      </w:pPr>
      <w:r w:rsidRPr="003371EF">
        <w:rPr>
          <w:rFonts w:ascii="Times New Roman" w:hAnsi="Times New Roman"/>
          <w:b/>
          <w:sz w:val="26"/>
          <w:szCs w:val="26"/>
        </w:rPr>
        <w:t>1. Mục tiêu đào tạo</w:t>
      </w:r>
    </w:p>
    <w:p w:rsidR="007A0947" w:rsidRDefault="007A0947" w:rsidP="007A0947">
      <w:pPr>
        <w:spacing w:before="120"/>
        <w:jc w:val="both"/>
        <w:outlineLvl w:val="0"/>
        <w:rPr>
          <w:rFonts w:ascii="Times New Roman" w:hAnsi="Times New Roman"/>
          <w:iCs/>
          <w:sz w:val="26"/>
          <w:szCs w:val="26"/>
        </w:rPr>
      </w:pPr>
      <w:r w:rsidRPr="0065605E">
        <w:rPr>
          <w:rFonts w:ascii="Times New Roman" w:hAnsi="Times New Roman"/>
          <w:iCs/>
          <w:sz w:val="26"/>
          <w:szCs w:val="26"/>
          <w:highlight w:val="green"/>
        </w:rPr>
        <w:t xml:space="preserve">1.1. Mục tiêu </w:t>
      </w:r>
      <w:proofErr w:type="gramStart"/>
      <w:r w:rsidRPr="0065605E">
        <w:rPr>
          <w:rFonts w:ascii="Times New Roman" w:hAnsi="Times New Roman"/>
          <w:iCs/>
          <w:sz w:val="26"/>
          <w:szCs w:val="26"/>
          <w:highlight w:val="green"/>
        </w:rPr>
        <w:t>chung</w:t>
      </w:r>
      <w:proofErr w:type="gramEnd"/>
      <w:r w:rsidRPr="0065605E">
        <w:rPr>
          <w:rFonts w:ascii="Times New Roman" w:hAnsi="Times New Roman"/>
          <w:iCs/>
          <w:sz w:val="26"/>
          <w:szCs w:val="26"/>
          <w:highlight w:val="green"/>
        </w:rPr>
        <w:t>:</w:t>
      </w:r>
    </w:p>
    <w:p w:rsidR="007A0947" w:rsidRPr="00685957" w:rsidRDefault="007A0947" w:rsidP="007A0947">
      <w:pPr>
        <w:spacing w:before="120"/>
        <w:ind w:firstLine="720"/>
        <w:jc w:val="both"/>
        <w:outlineLvl w:val="0"/>
        <w:rPr>
          <w:rFonts w:ascii="Times New Roman" w:hAnsi="Times New Roman"/>
          <w:sz w:val="26"/>
          <w:szCs w:val="26"/>
        </w:rPr>
      </w:pPr>
      <w:proofErr w:type="gramStart"/>
      <w:r w:rsidRPr="00685957">
        <w:rPr>
          <w:rFonts w:ascii="Times New Roman" w:hAnsi="Times New Roman"/>
          <w:color w:val="1A1A1A"/>
          <w:sz w:val="26"/>
          <w:szCs w:val="26"/>
        </w:rPr>
        <w:t>Chương trình cử nhân tài chính doanh nghiệp được đào tạo tại Trường có tính hội</w:t>
      </w:r>
      <w:r>
        <w:rPr>
          <w:rFonts w:ascii="Times New Roman" w:hAnsi="Times New Roman"/>
          <w:color w:val="1A1A1A"/>
          <w:sz w:val="26"/>
          <w:szCs w:val="26"/>
        </w:rPr>
        <w:t xml:space="preserve"> </w:t>
      </w:r>
      <w:r w:rsidRPr="00685957">
        <w:rPr>
          <w:rFonts w:ascii="Times New Roman" w:hAnsi="Times New Roman"/>
          <w:color w:val="1A1A1A"/>
          <w:sz w:val="26"/>
          <w:szCs w:val="26"/>
        </w:rPr>
        <w:t>nhập quốc tế cao.</w:t>
      </w:r>
      <w:proofErr w:type="gramEnd"/>
      <w:r w:rsidRPr="00685957">
        <w:rPr>
          <w:rFonts w:ascii="Times New Roman" w:hAnsi="Times New Roman"/>
          <w:color w:val="1A1A1A"/>
          <w:sz w:val="26"/>
          <w:szCs w:val="26"/>
        </w:rPr>
        <w:t xml:space="preserve"> Mục tiêu của chương trình l</w:t>
      </w:r>
      <w:r w:rsidRPr="00685957">
        <w:rPr>
          <w:rFonts w:ascii="Times New Roman" w:hAnsi="Times New Roman"/>
          <w:color w:val="1A1A1A"/>
          <w:sz w:val="26"/>
          <w:szCs w:val="26"/>
          <w:lang w:val="vi-VN"/>
        </w:rPr>
        <w:t>à</w:t>
      </w:r>
      <w:r w:rsidRPr="00685957">
        <w:rPr>
          <w:rFonts w:ascii="Times New Roman" w:hAnsi="Times New Roman"/>
          <w:color w:val="1A1A1A"/>
          <w:sz w:val="26"/>
          <w:szCs w:val="26"/>
        </w:rPr>
        <w:t xml:space="preserve"> đào tạo cử nhân chuyên ngành tài chính </w:t>
      </w:r>
      <w:r w:rsidRPr="00685957">
        <w:rPr>
          <w:rFonts w:ascii="Times New Roman" w:hAnsi="Times New Roman"/>
          <w:color w:val="000000"/>
          <w:sz w:val="26"/>
          <w:szCs w:val="26"/>
        </w:rPr>
        <w:t>có phẩm chất</w:t>
      </w:r>
      <w:r w:rsidRPr="00685957">
        <w:rPr>
          <w:rFonts w:ascii="Times New Roman" w:hAnsi="Times New Roman"/>
          <w:color w:val="000000"/>
          <w:sz w:val="26"/>
          <w:szCs w:val="26"/>
          <w:lang w:val="vi-VN"/>
        </w:rPr>
        <w:t xml:space="preserve"> </w:t>
      </w:r>
      <w:r w:rsidRPr="00685957">
        <w:rPr>
          <w:rFonts w:ascii="Times New Roman" w:hAnsi="Times New Roman"/>
          <w:color w:val="000000"/>
          <w:sz w:val="26"/>
          <w:szCs w:val="26"/>
        </w:rPr>
        <w:t xml:space="preserve">chính trị, đạo đức và sức khoẻ tốt; </w:t>
      </w:r>
      <w:r>
        <w:rPr>
          <w:rFonts w:ascii="Times New Roman" w:hAnsi="Times New Roman"/>
          <w:color w:val="000000"/>
          <w:sz w:val="26"/>
          <w:szCs w:val="26"/>
        </w:rPr>
        <w:t>có kiến thức cơ bản về kinh tế</w:t>
      </w:r>
      <w:r w:rsidRPr="00685957">
        <w:rPr>
          <w:rFonts w:ascii="Times New Roman" w:hAnsi="Times New Roman"/>
          <w:color w:val="000000"/>
          <w:sz w:val="26"/>
          <w:szCs w:val="26"/>
          <w:lang w:val="vi-VN"/>
        </w:rPr>
        <w:t xml:space="preserve"> xã</w:t>
      </w:r>
      <w:r w:rsidRPr="00685957">
        <w:rPr>
          <w:rFonts w:ascii="Times New Roman" w:hAnsi="Times New Roman"/>
          <w:color w:val="000000"/>
          <w:sz w:val="26"/>
          <w:szCs w:val="26"/>
        </w:rPr>
        <w:t xml:space="preserve"> hội, quản trị kinh doanh, quản trị</w:t>
      </w:r>
      <w:r w:rsidRPr="00685957">
        <w:rPr>
          <w:rFonts w:ascii="Times New Roman" w:hAnsi="Times New Roman"/>
          <w:color w:val="000000"/>
          <w:sz w:val="26"/>
          <w:szCs w:val="26"/>
          <w:lang w:val="vi-VN"/>
        </w:rPr>
        <w:t xml:space="preserve"> </w:t>
      </w:r>
      <w:r w:rsidRPr="00685957">
        <w:rPr>
          <w:rFonts w:ascii="Times New Roman" w:hAnsi="Times New Roman"/>
          <w:color w:val="000000"/>
          <w:sz w:val="26"/>
          <w:szCs w:val="26"/>
        </w:rPr>
        <w:t xml:space="preserve">tài chính trong doanh nghiệp, có kiến thức và kỹ năng chuyên sâu về </w:t>
      </w:r>
      <w:r>
        <w:rPr>
          <w:rFonts w:ascii="Times New Roman" w:hAnsi="Times New Roman"/>
          <w:color w:val="000000"/>
          <w:sz w:val="26"/>
          <w:szCs w:val="26"/>
        </w:rPr>
        <w:t xml:space="preserve">tài chính doanh nghiệp </w:t>
      </w:r>
      <w:r w:rsidRPr="00685957">
        <w:rPr>
          <w:rFonts w:ascii="Times New Roman" w:hAnsi="Times New Roman"/>
          <w:color w:val="000000"/>
          <w:sz w:val="26"/>
          <w:szCs w:val="26"/>
        </w:rPr>
        <w:t>có tư duy</w:t>
      </w:r>
      <w:r w:rsidRPr="00685957">
        <w:rPr>
          <w:rFonts w:ascii="Times New Roman" w:hAnsi="Times New Roman"/>
          <w:color w:val="000000"/>
          <w:sz w:val="26"/>
          <w:szCs w:val="26"/>
          <w:lang w:val="vi-VN"/>
        </w:rPr>
        <w:t xml:space="preserve"> </w:t>
      </w:r>
      <w:r w:rsidRPr="00685957">
        <w:rPr>
          <w:rFonts w:ascii="Times New Roman" w:hAnsi="Times New Roman"/>
          <w:color w:val="000000"/>
          <w:sz w:val="26"/>
          <w:szCs w:val="26"/>
        </w:rPr>
        <w:t>độc lập, có năng lực tự học tập bổ sung kiến thức đáp ứng nhu cầu thực tiễn.</w:t>
      </w:r>
    </w:p>
    <w:p w:rsidR="007A0947" w:rsidRPr="00846AAF" w:rsidRDefault="007A0947" w:rsidP="007A0947">
      <w:pPr>
        <w:spacing w:before="120"/>
        <w:jc w:val="both"/>
        <w:outlineLvl w:val="0"/>
        <w:rPr>
          <w:rFonts w:ascii="Times New Roman" w:hAnsi="Times New Roman"/>
          <w:iCs/>
          <w:sz w:val="26"/>
          <w:szCs w:val="26"/>
        </w:rPr>
      </w:pPr>
      <w:r w:rsidRPr="00846AAF">
        <w:rPr>
          <w:rFonts w:ascii="Times New Roman" w:hAnsi="Times New Roman"/>
          <w:iCs/>
          <w:sz w:val="26"/>
          <w:szCs w:val="26"/>
        </w:rPr>
        <w:t>1.2. Mục tiêu cụ thể:</w:t>
      </w:r>
    </w:p>
    <w:p w:rsidR="007A0947" w:rsidRPr="00846AAF" w:rsidRDefault="007A0947" w:rsidP="007A0947">
      <w:pPr>
        <w:tabs>
          <w:tab w:val="left" w:pos="180"/>
        </w:tabs>
        <w:spacing w:before="120"/>
        <w:jc w:val="both"/>
        <w:rPr>
          <w:rFonts w:ascii="Times New Roman" w:hAnsi="Times New Roman"/>
          <w:b/>
          <w:bCs/>
          <w:i/>
          <w:iCs/>
          <w:sz w:val="26"/>
          <w:szCs w:val="26"/>
        </w:rPr>
      </w:pPr>
      <w:r w:rsidRPr="00846AAF">
        <w:rPr>
          <w:rFonts w:ascii="Times New Roman" w:hAnsi="Times New Roman"/>
          <w:b/>
          <w:bCs/>
          <w:i/>
          <w:iCs/>
          <w:sz w:val="26"/>
          <w:szCs w:val="26"/>
          <w:highlight w:val="green"/>
        </w:rPr>
        <w:t>1.2.1</w:t>
      </w:r>
      <w:proofErr w:type="gramStart"/>
      <w:r w:rsidRPr="00846AAF">
        <w:rPr>
          <w:rFonts w:ascii="Times New Roman" w:hAnsi="Times New Roman"/>
          <w:b/>
          <w:bCs/>
          <w:i/>
          <w:iCs/>
          <w:sz w:val="26"/>
          <w:szCs w:val="26"/>
          <w:highlight w:val="green"/>
        </w:rPr>
        <w:t>.Về</w:t>
      </w:r>
      <w:proofErr w:type="gramEnd"/>
      <w:r w:rsidRPr="00846AAF">
        <w:rPr>
          <w:rFonts w:ascii="Times New Roman" w:hAnsi="Times New Roman"/>
          <w:b/>
          <w:bCs/>
          <w:i/>
          <w:iCs/>
          <w:sz w:val="26"/>
          <w:szCs w:val="26"/>
          <w:highlight w:val="green"/>
        </w:rPr>
        <w:t xml:space="preserve"> kiến thức:</w:t>
      </w:r>
    </w:p>
    <w:p w:rsidR="007A0947" w:rsidRDefault="007A0947" w:rsidP="007A0947">
      <w:pPr>
        <w:widowControl w:val="0"/>
        <w:spacing w:line="400" w:lineRule="exact"/>
        <w:ind w:firstLine="567"/>
        <w:jc w:val="both"/>
        <w:rPr>
          <w:rFonts w:ascii="Times New Roman" w:hAnsi="Times New Roman"/>
          <w:szCs w:val="28"/>
        </w:rPr>
      </w:pPr>
      <w:r>
        <w:rPr>
          <w:rFonts w:ascii="Times New Roman" w:hAnsi="Times New Roman"/>
          <w:szCs w:val="28"/>
        </w:rPr>
        <w:t xml:space="preserve">- </w:t>
      </w:r>
      <w:r w:rsidRPr="00C42F53">
        <w:rPr>
          <w:rFonts w:ascii="Times New Roman" w:hAnsi="Times New Roman"/>
          <w:szCs w:val="28"/>
        </w:rPr>
        <w:t xml:space="preserve">Có kiến thức hệ thống về nguyên tắc, phương pháp tổ chức và quản lý tại các đơn vị kinh tế </w:t>
      </w:r>
      <w:r>
        <w:rPr>
          <w:rFonts w:ascii="Times New Roman" w:hAnsi="Times New Roman"/>
          <w:szCs w:val="28"/>
        </w:rPr>
        <w:t xml:space="preserve">như các tổ chức tài chính, ngân hàng, </w:t>
      </w:r>
      <w:r w:rsidRPr="00C42F53">
        <w:rPr>
          <w:rFonts w:ascii="Times New Roman" w:hAnsi="Times New Roman"/>
          <w:szCs w:val="28"/>
        </w:rPr>
        <w:t>doanh nghiệp sản xuất, thương mại dịch vụ, đơn vị sự nghiệp</w:t>
      </w:r>
      <w:proofErr w:type="gramStart"/>
      <w:r w:rsidRPr="00C42F53">
        <w:rPr>
          <w:rFonts w:ascii="Times New Roman" w:hAnsi="Times New Roman"/>
          <w:szCs w:val="28"/>
        </w:rPr>
        <w:t>,...</w:t>
      </w:r>
      <w:proofErr w:type="gramEnd"/>
    </w:p>
    <w:p w:rsidR="007A0947" w:rsidRPr="006C1750" w:rsidRDefault="007A0947" w:rsidP="007A0947">
      <w:pPr>
        <w:widowControl w:val="0"/>
        <w:spacing w:line="400" w:lineRule="exact"/>
        <w:ind w:firstLine="567"/>
        <w:jc w:val="both"/>
        <w:rPr>
          <w:rFonts w:ascii="Times New Roman" w:hAnsi="Times New Roman"/>
          <w:szCs w:val="28"/>
        </w:rPr>
      </w:pPr>
      <w:r>
        <w:rPr>
          <w:rFonts w:ascii="Times New Roman" w:hAnsi="Times New Roman"/>
          <w:szCs w:val="28"/>
        </w:rPr>
        <w:t xml:space="preserve">- </w:t>
      </w:r>
      <w:r w:rsidRPr="006C1750">
        <w:rPr>
          <w:rFonts w:ascii="Times New Roman" w:hAnsi="Times New Roman"/>
          <w:szCs w:val="28"/>
        </w:rPr>
        <w:t>Khả năng áp dụng các kiến thức cơ bản để mô tả, tính toán mô phỏng quá trình vận động của nguồn lực tài chính trong các tổ chức và giữa các tổ chức với môi trường</w:t>
      </w:r>
      <w:r>
        <w:rPr>
          <w:rFonts w:ascii="Times New Roman" w:hAnsi="Times New Roman"/>
          <w:szCs w:val="28"/>
        </w:rPr>
        <w:t>;</w:t>
      </w:r>
    </w:p>
    <w:p w:rsidR="007A0947" w:rsidRPr="006C1750" w:rsidRDefault="007A0947" w:rsidP="007A0947">
      <w:pPr>
        <w:widowControl w:val="0"/>
        <w:spacing w:line="400" w:lineRule="exact"/>
        <w:ind w:firstLine="567"/>
        <w:jc w:val="both"/>
        <w:rPr>
          <w:rFonts w:ascii="Times New Roman" w:hAnsi="Times New Roman"/>
          <w:szCs w:val="28"/>
        </w:rPr>
      </w:pPr>
      <w:r>
        <w:rPr>
          <w:rFonts w:ascii="Times New Roman" w:hAnsi="Times New Roman"/>
          <w:szCs w:val="28"/>
        </w:rPr>
        <w:t xml:space="preserve">- </w:t>
      </w:r>
      <w:r w:rsidRPr="006C1750">
        <w:rPr>
          <w:rFonts w:ascii="Times New Roman" w:hAnsi="Times New Roman"/>
          <w:szCs w:val="28"/>
        </w:rPr>
        <w:t>Khả năng áp dụng các kiến thức cơ sở ngành để nghiên cứu, phân tích các nhân tố ảnh hưởng đến quá trình vận động của nguồn lực tài chính của tổ chức</w:t>
      </w:r>
      <w:r>
        <w:rPr>
          <w:rFonts w:ascii="Times New Roman" w:hAnsi="Times New Roman"/>
          <w:szCs w:val="28"/>
        </w:rPr>
        <w:t>;</w:t>
      </w:r>
    </w:p>
    <w:p w:rsidR="007A0947" w:rsidRDefault="007A0947" w:rsidP="007A0947">
      <w:pPr>
        <w:widowControl w:val="0"/>
        <w:spacing w:line="400" w:lineRule="exact"/>
        <w:ind w:firstLine="567"/>
        <w:jc w:val="both"/>
        <w:rPr>
          <w:rFonts w:ascii="Times New Roman" w:hAnsi="Times New Roman"/>
          <w:szCs w:val="28"/>
        </w:rPr>
      </w:pPr>
      <w:r>
        <w:rPr>
          <w:rFonts w:ascii="Times New Roman" w:hAnsi="Times New Roman"/>
          <w:szCs w:val="28"/>
        </w:rPr>
        <w:t xml:space="preserve">- </w:t>
      </w:r>
      <w:r w:rsidRPr="006C1750">
        <w:rPr>
          <w:rFonts w:ascii="Times New Roman" w:hAnsi="Times New Roman"/>
          <w:szCs w:val="28"/>
        </w:rPr>
        <w:t>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r>
        <w:rPr>
          <w:rFonts w:ascii="Times New Roman" w:hAnsi="Times New Roman"/>
          <w:szCs w:val="28"/>
        </w:rPr>
        <w:t>;</w:t>
      </w:r>
    </w:p>
    <w:p w:rsidR="007A0947" w:rsidRDefault="007A0947" w:rsidP="007A0947">
      <w:pPr>
        <w:widowControl w:val="0"/>
        <w:spacing w:line="400" w:lineRule="exact"/>
        <w:ind w:firstLine="567"/>
        <w:jc w:val="both"/>
        <w:rPr>
          <w:rFonts w:ascii="Times New Roman" w:hAnsi="Times New Roman"/>
          <w:szCs w:val="26"/>
          <w:lang w:val="pt-BR" w:eastAsia="zh-CN"/>
        </w:rPr>
      </w:pPr>
      <w:r>
        <w:rPr>
          <w:rFonts w:ascii="Times New Roman" w:hAnsi="Times New Roman"/>
          <w:szCs w:val="26"/>
          <w:lang w:val="pt-BR" w:eastAsia="zh-CN"/>
        </w:rPr>
        <w:t>-Thuần thục</w:t>
      </w:r>
      <w:r w:rsidRPr="00291F22">
        <w:rPr>
          <w:rFonts w:ascii="Times New Roman" w:hAnsi="Times New Roman"/>
          <w:szCs w:val="26"/>
          <w:lang w:val="pt-BR" w:eastAsia="zh-CN"/>
        </w:rPr>
        <w:t xml:space="preserve"> nghiệp vụ quản lý vốn kinh doanh, quản lý chi phí, giá thành, doanh thu, lợi nhuận, giá trị thời gian của tiền tệ, lựa chọn dự án đầu tư, chi phí sử </w:t>
      </w:r>
      <w:r w:rsidRPr="00291F22">
        <w:rPr>
          <w:rFonts w:ascii="Times New Roman" w:hAnsi="Times New Roman"/>
          <w:szCs w:val="26"/>
          <w:lang w:val="pt-BR" w:eastAsia="zh-CN"/>
        </w:rPr>
        <w:lastRenderedPageBreak/>
        <w:t xml:space="preserve">dụng </w:t>
      </w:r>
      <w:r>
        <w:rPr>
          <w:rFonts w:ascii="Times New Roman" w:hAnsi="Times New Roman"/>
          <w:szCs w:val="26"/>
          <w:lang w:val="pt-BR" w:eastAsia="zh-CN"/>
        </w:rPr>
        <w:t>vốn.</w:t>
      </w:r>
    </w:p>
    <w:p w:rsidR="007A0947" w:rsidRDefault="007A0947" w:rsidP="007A0947">
      <w:pPr>
        <w:widowControl w:val="0"/>
        <w:spacing w:line="400" w:lineRule="exact"/>
        <w:ind w:firstLine="567"/>
        <w:jc w:val="both"/>
        <w:rPr>
          <w:rFonts w:ascii="Times New Roman" w:hAnsi="Times New Roman"/>
          <w:szCs w:val="26"/>
          <w:lang w:val="pt-BR" w:eastAsia="zh-CN"/>
        </w:rPr>
      </w:pPr>
      <w:r>
        <w:rPr>
          <w:rFonts w:ascii="Times New Roman" w:hAnsi="Times New Roman"/>
          <w:szCs w:val="26"/>
          <w:lang w:val="pt-BR" w:eastAsia="zh-CN"/>
        </w:rPr>
        <w:t xml:space="preserve">- Nắm chắc và thuần thục kỹ năng </w:t>
      </w:r>
      <w:r w:rsidRPr="00291F22">
        <w:rPr>
          <w:rFonts w:ascii="Times New Roman" w:hAnsi="Times New Roman"/>
          <w:szCs w:val="26"/>
          <w:lang w:val="pt-BR" w:eastAsia="zh-CN"/>
        </w:rPr>
        <w:t xml:space="preserve">xác định giá trị cổ phiếu, trái </w:t>
      </w:r>
      <w:r>
        <w:rPr>
          <w:rFonts w:ascii="Times New Roman" w:hAnsi="Times New Roman"/>
          <w:szCs w:val="26"/>
          <w:lang w:val="pt-BR" w:eastAsia="zh-CN"/>
        </w:rPr>
        <w:t>phiếu trên thị trường tài chính</w:t>
      </w:r>
    </w:p>
    <w:p w:rsidR="007A0947" w:rsidRDefault="007A0947" w:rsidP="007A0947">
      <w:pPr>
        <w:widowControl w:val="0"/>
        <w:spacing w:line="400" w:lineRule="exact"/>
        <w:ind w:firstLine="567"/>
        <w:jc w:val="both"/>
        <w:rPr>
          <w:rFonts w:ascii="Times New Roman" w:hAnsi="Times New Roman"/>
          <w:sz w:val="26"/>
          <w:szCs w:val="26"/>
          <w:lang w:val="pt-BR"/>
        </w:rPr>
      </w:pPr>
      <w:r>
        <w:rPr>
          <w:rFonts w:ascii="Times New Roman" w:hAnsi="Times New Roman"/>
          <w:szCs w:val="26"/>
          <w:lang w:val="pt-BR" w:eastAsia="zh-CN"/>
        </w:rPr>
        <w:t>- Thành thục kỹ năng</w:t>
      </w:r>
      <w:r w:rsidRPr="00291F22">
        <w:rPr>
          <w:rFonts w:ascii="Times New Roman" w:hAnsi="Times New Roman"/>
          <w:szCs w:val="26"/>
          <w:lang w:val="pt-BR" w:eastAsia="zh-CN"/>
        </w:rPr>
        <w:t xml:space="preserve"> phân tích tài chính doanh nghiệp, hệ thống đòn bẩy tài chính.</w:t>
      </w:r>
    </w:p>
    <w:p w:rsidR="007A0947" w:rsidRPr="00B726B8" w:rsidRDefault="007A0947" w:rsidP="007A0947">
      <w:pPr>
        <w:widowControl w:val="0"/>
        <w:spacing w:line="400" w:lineRule="exact"/>
        <w:ind w:firstLine="567"/>
        <w:jc w:val="both"/>
        <w:rPr>
          <w:rFonts w:ascii="Times New Roman" w:hAnsi="Times New Roman"/>
          <w:sz w:val="26"/>
          <w:szCs w:val="26"/>
          <w:lang w:val="pt-BR"/>
        </w:rPr>
      </w:pPr>
      <w:r w:rsidRPr="00B726B8">
        <w:rPr>
          <w:rFonts w:ascii="Times New Roman" w:hAnsi="Times New Roman"/>
          <w:sz w:val="26"/>
          <w:szCs w:val="26"/>
          <w:lang w:val="pt-BR"/>
        </w:rPr>
        <w:t>Có kiến thức nền tảng để học các chửng chỉ quốc tế như ACCA, CFA…</w:t>
      </w:r>
    </w:p>
    <w:p w:rsidR="007A0947" w:rsidRPr="00B726B8" w:rsidRDefault="007A0947" w:rsidP="007A0947">
      <w:pPr>
        <w:tabs>
          <w:tab w:val="num" w:pos="540"/>
        </w:tabs>
        <w:spacing w:line="312" w:lineRule="auto"/>
        <w:ind w:left="540"/>
        <w:jc w:val="both"/>
        <w:rPr>
          <w:rFonts w:ascii="Times New Roman" w:hAnsi="Times New Roman"/>
          <w:sz w:val="26"/>
          <w:szCs w:val="26"/>
          <w:lang w:val="pt-BR"/>
        </w:rPr>
      </w:pPr>
    </w:p>
    <w:p w:rsidR="007A0947" w:rsidRPr="005F2D38" w:rsidRDefault="007A0947" w:rsidP="007A0947">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7A0947" w:rsidRPr="006F30D4" w:rsidRDefault="007A0947" w:rsidP="007A0947">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6F30D4">
        <w:rPr>
          <w:rFonts w:ascii="Times New Roman" w:hAnsi="Times New Roman"/>
          <w:b/>
          <w:i/>
          <w:sz w:val="26"/>
          <w:szCs w:val="26"/>
        </w:rPr>
        <w:t>Về kỹ năng cứng:</w:t>
      </w:r>
      <w:r w:rsidRPr="006F30D4">
        <w:rPr>
          <w:rFonts w:ascii="Times New Roman" w:hAnsi="Times New Roman"/>
          <w:b/>
          <w:sz w:val="26"/>
          <w:szCs w:val="26"/>
        </w:rPr>
        <w:t xml:space="preserve"> </w:t>
      </w:r>
      <w:r w:rsidRPr="006F30D4">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7A0947"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Biết tổ chức và phân công công việc nghiệp vụ trong phạm vi phụ trách, thực hiện nội dung công tác theo yêu cầu;</w:t>
      </w:r>
    </w:p>
    <w:p w:rsidR="007A0947" w:rsidRDefault="007A0947" w:rsidP="007A0947">
      <w:pPr>
        <w:widowControl w:val="0"/>
        <w:spacing w:line="400" w:lineRule="exact"/>
        <w:ind w:firstLine="567"/>
        <w:jc w:val="both"/>
        <w:rPr>
          <w:rFonts w:ascii="Times New Roman" w:hAnsi="Times New Roman"/>
          <w:szCs w:val="26"/>
          <w:lang w:val="pt-BR" w:eastAsia="zh-CN"/>
        </w:rPr>
      </w:pPr>
      <w:r>
        <w:rPr>
          <w:rFonts w:ascii="Times New Roman" w:hAnsi="Times New Roman"/>
          <w:szCs w:val="28"/>
          <w:lang w:val="pt-BR"/>
        </w:rPr>
        <w:t xml:space="preserve">- </w:t>
      </w:r>
      <w:r>
        <w:rPr>
          <w:rFonts w:ascii="Times New Roman" w:hAnsi="Times New Roman"/>
          <w:szCs w:val="26"/>
          <w:lang w:val="pt-BR" w:eastAsia="zh-CN"/>
        </w:rPr>
        <w:t>Thuần thục</w:t>
      </w:r>
      <w:r w:rsidRPr="00291F22">
        <w:rPr>
          <w:rFonts w:ascii="Times New Roman" w:hAnsi="Times New Roman"/>
          <w:szCs w:val="26"/>
          <w:lang w:val="pt-BR" w:eastAsia="zh-CN"/>
        </w:rPr>
        <w:t xml:space="preserve"> nghiệp vụ quản lý vốn kinh doanh, quản lý chi phí, giá thành, doanh thu, lợi nhuận, giá trị thời gian của tiền tệ, lựa chọn dự án đầu tư, chi phí sử dụng </w:t>
      </w:r>
      <w:r>
        <w:rPr>
          <w:rFonts w:ascii="Times New Roman" w:hAnsi="Times New Roman"/>
          <w:szCs w:val="26"/>
          <w:lang w:val="pt-BR" w:eastAsia="zh-CN"/>
        </w:rPr>
        <w:t>vốn.</w:t>
      </w:r>
    </w:p>
    <w:p w:rsidR="007A0947" w:rsidRDefault="007A0947" w:rsidP="007A0947">
      <w:pPr>
        <w:widowControl w:val="0"/>
        <w:spacing w:line="400" w:lineRule="exact"/>
        <w:ind w:firstLine="567"/>
        <w:jc w:val="both"/>
        <w:rPr>
          <w:rFonts w:ascii="Times New Roman" w:hAnsi="Times New Roman"/>
          <w:szCs w:val="26"/>
          <w:lang w:val="pt-BR" w:eastAsia="zh-CN"/>
        </w:rPr>
      </w:pPr>
      <w:r>
        <w:rPr>
          <w:rFonts w:ascii="Times New Roman" w:hAnsi="Times New Roman"/>
          <w:szCs w:val="26"/>
          <w:lang w:val="pt-BR" w:eastAsia="zh-CN"/>
        </w:rPr>
        <w:t xml:space="preserve">- Nắm chắc và thuần thục kỹ năng </w:t>
      </w:r>
      <w:r w:rsidRPr="00291F22">
        <w:rPr>
          <w:rFonts w:ascii="Times New Roman" w:hAnsi="Times New Roman"/>
          <w:szCs w:val="26"/>
          <w:lang w:val="pt-BR" w:eastAsia="zh-CN"/>
        </w:rPr>
        <w:t xml:space="preserve">xác định giá trị cổ phiếu, trái </w:t>
      </w:r>
      <w:r>
        <w:rPr>
          <w:rFonts w:ascii="Times New Roman" w:hAnsi="Times New Roman"/>
          <w:szCs w:val="26"/>
          <w:lang w:val="pt-BR" w:eastAsia="zh-CN"/>
        </w:rPr>
        <w:t>phiếu trên thị trường tài chính</w:t>
      </w:r>
    </w:p>
    <w:p w:rsidR="007A0947" w:rsidRPr="00F05D72" w:rsidRDefault="007A0947" w:rsidP="007A0947">
      <w:pPr>
        <w:widowControl w:val="0"/>
        <w:spacing w:line="400" w:lineRule="exact"/>
        <w:ind w:firstLine="567"/>
        <w:jc w:val="both"/>
        <w:rPr>
          <w:rFonts w:ascii="Times New Roman" w:hAnsi="Times New Roman"/>
          <w:szCs w:val="28"/>
          <w:lang w:val="pt-BR"/>
        </w:rPr>
      </w:pPr>
      <w:r>
        <w:rPr>
          <w:rFonts w:ascii="Times New Roman" w:hAnsi="Times New Roman"/>
          <w:szCs w:val="26"/>
          <w:lang w:val="pt-BR" w:eastAsia="zh-CN"/>
        </w:rPr>
        <w:t>- Thành thục kỹ năng</w:t>
      </w:r>
      <w:r w:rsidRPr="00291F22">
        <w:rPr>
          <w:rFonts w:ascii="Times New Roman" w:hAnsi="Times New Roman"/>
          <w:szCs w:val="26"/>
          <w:lang w:val="pt-BR" w:eastAsia="zh-CN"/>
        </w:rPr>
        <w:t xml:space="preserve"> phân tích tài chính doanh nghiệp, hệ thống đòn bẩy tài chính.</w:t>
      </w:r>
    </w:p>
    <w:p w:rsidR="007A0947" w:rsidRPr="00F05D72"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7A0947" w:rsidRPr="00F05D72"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xml:space="preserve"> - Có khả năng phối hợp </w:t>
      </w:r>
      <w:bookmarkStart w:id="0" w:name="VNS0003"/>
      <w:r w:rsidRPr="00F05D72">
        <w:rPr>
          <w:rFonts w:ascii="Times New Roman" w:hAnsi="Times New Roman"/>
          <w:szCs w:val="28"/>
          <w:lang w:val="pt-BR"/>
        </w:rPr>
        <w:t>với</w:t>
      </w:r>
      <w:bookmarkEnd w:id="0"/>
      <w:r w:rsidRPr="00F05D72">
        <w:rPr>
          <w:rFonts w:ascii="Times New Roman" w:hAnsi="Times New Roman"/>
          <w:szCs w:val="28"/>
          <w:lang w:val="pt-BR"/>
        </w:rPr>
        <w:t xml:space="preserve"> các phòng ban chức năng để tham gia xây dựng kế hoạch tài chính, kế hoạch sản xuất kinh doanh; </w:t>
      </w:r>
    </w:p>
    <w:p w:rsidR="007A0947" w:rsidRPr="00F05D72"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Đề xuất các ý kiến tham mưu với lãnh đạo doanh nghiệp nhằm cải tiến công tác quản lý;</w:t>
      </w:r>
    </w:p>
    <w:p w:rsidR="007A0947" w:rsidRPr="00F05D72"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7A0947" w:rsidRPr="00F05D72" w:rsidRDefault="007A0947" w:rsidP="007A0947">
      <w:pPr>
        <w:widowControl w:val="0"/>
        <w:spacing w:line="400" w:lineRule="exact"/>
        <w:ind w:firstLine="567"/>
        <w:jc w:val="both"/>
        <w:rPr>
          <w:rFonts w:ascii="Times New Roman" w:hAnsi="Times New Roman"/>
          <w:szCs w:val="28"/>
          <w:lang w:val="pt-BR"/>
        </w:rPr>
      </w:pPr>
      <w:r w:rsidRPr="00F05D72">
        <w:rPr>
          <w:rFonts w:ascii="Times New Roman" w:hAnsi="Times New Roman"/>
          <w:szCs w:val="28"/>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7A0947" w:rsidRPr="006F30D4" w:rsidRDefault="007A0947" w:rsidP="007A0947">
      <w:pPr>
        <w:widowControl w:val="0"/>
        <w:spacing w:line="400" w:lineRule="exact"/>
        <w:jc w:val="both"/>
        <w:rPr>
          <w:rFonts w:ascii="Times New Roman" w:hAnsi="Times New Roman"/>
          <w:b/>
          <w:sz w:val="26"/>
          <w:szCs w:val="26"/>
          <w:lang w:val="pt-BR"/>
        </w:rPr>
      </w:pPr>
    </w:p>
    <w:p w:rsidR="007A0947" w:rsidRPr="006F30D4" w:rsidRDefault="007A0947" w:rsidP="007A0947">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6F30D4">
        <w:rPr>
          <w:rFonts w:ascii="Times New Roman" w:hAnsi="Times New Roman"/>
          <w:b/>
          <w:i/>
          <w:sz w:val="26"/>
          <w:szCs w:val="26"/>
          <w:lang w:val="nl-NL"/>
        </w:rPr>
        <w:t>Về kỹ năng mềm:</w:t>
      </w:r>
    </w:p>
    <w:p w:rsidR="007A0947" w:rsidRPr="009967BE" w:rsidRDefault="007A0947" w:rsidP="007A0947">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9967BE">
        <w:rPr>
          <w:rFonts w:ascii="Times New Roman" w:hAnsi="Times New Roman"/>
          <w:b/>
          <w:sz w:val="26"/>
          <w:szCs w:val="26"/>
          <w:lang w:val="nl-NL"/>
        </w:rPr>
        <w:t>Kỹ năng làm việc hàng ngày:</w:t>
      </w:r>
    </w:p>
    <w:p w:rsidR="007A0947" w:rsidRPr="003371EF" w:rsidRDefault="007A0947" w:rsidP="007A0947">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7A0947" w:rsidRPr="003371EF" w:rsidRDefault="007A0947" w:rsidP="007A0947">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7A0947" w:rsidRDefault="007A0947" w:rsidP="007A0947">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7A0947" w:rsidRPr="003371EF" w:rsidRDefault="007A0947" w:rsidP="007A0947">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7A0947" w:rsidRPr="003371EF" w:rsidRDefault="007A0947" w:rsidP="007A0947">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7A0947" w:rsidRPr="003371EF" w:rsidRDefault="007A0947" w:rsidP="007A0947">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7A0947" w:rsidRDefault="007A0947" w:rsidP="007A0947">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7A0947"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7A0947" w:rsidRDefault="007A0947" w:rsidP="007A0947">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7A0947" w:rsidRPr="003371EF" w:rsidRDefault="007A0947" w:rsidP="007A0947">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7A0947" w:rsidRPr="003371EF" w:rsidRDefault="007A0947" w:rsidP="007A0947">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7A0947" w:rsidRPr="003371EF" w:rsidRDefault="007A0947" w:rsidP="007A0947">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7A0947" w:rsidRPr="003371EF" w:rsidRDefault="007A0947" w:rsidP="007A0947">
      <w:pPr>
        <w:spacing w:before="120" w:line="312" w:lineRule="auto"/>
        <w:jc w:val="both"/>
        <w:outlineLvl w:val="0"/>
        <w:rPr>
          <w:rFonts w:ascii="Times New Roman" w:hAnsi="Times New Roman"/>
          <w:iCs/>
          <w:sz w:val="26"/>
          <w:szCs w:val="26"/>
          <w:lang w:val="nl-NL"/>
        </w:rPr>
      </w:pPr>
      <w:r w:rsidRPr="009967BE">
        <w:rPr>
          <w:rFonts w:ascii="Times New Roman" w:hAnsi="Times New Roman"/>
          <w:iCs/>
          <w:sz w:val="26"/>
          <w:szCs w:val="26"/>
          <w:highlight w:val="green"/>
          <w:lang w:val="nl-NL"/>
        </w:rPr>
        <w:t>1.3. Vị trí việc làm sau khi tốt nghiệp:</w:t>
      </w:r>
    </w:p>
    <w:p w:rsidR="007A0947" w:rsidRDefault="007A0947" w:rsidP="007A0947">
      <w:pPr>
        <w:pStyle w:val="NormalWeb"/>
        <w:spacing w:before="0" w:beforeAutospacing="0" w:after="0" w:afterAutospacing="0" w:line="312" w:lineRule="auto"/>
        <w:jc w:val="both"/>
        <w:rPr>
          <w:color w:val="000000"/>
          <w:sz w:val="26"/>
          <w:szCs w:val="26"/>
          <w:lang w:val="nl-NL"/>
        </w:rPr>
      </w:pPr>
      <w:r w:rsidRPr="00DF0A0F">
        <w:rPr>
          <w:color w:val="000000"/>
          <w:sz w:val="26"/>
          <w:szCs w:val="26"/>
          <w:lang w:val="nl-NL"/>
        </w:rPr>
        <w:t>Sinh viên tốt nghiệp có khả năng đảm nhận công việc chuyên môn như:</w:t>
      </w:r>
    </w:p>
    <w:p w:rsidR="007A0947" w:rsidRPr="00EF0705" w:rsidRDefault="007A0947" w:rsidP="007A0947">
      <w:pPr>
        <w:pStyle w:val="NormalWeb"/>
        <w:numPr>
          <w:ilvl w:val="0"/>
          <w:numId w:val="3"/>
        </w:numPr>
        <w:tabs>
          <w:tab w:val="clear" w:pos="1505"/>
        </w:tabs>
        <w:spacing w:before="0" w:beforeAutospacing="0" w:after="0" w:afterAutospacing="0" w:line="312" w:lineRule="auto"/>
        <w:ind w:left="540"/>
        <w:jc w:val="both"/>
        <w:rPr>
          <w:sz w:val="26"/>
          <w:szCs w:val="26"/>
          <w:lang w:val="nl-NL"/>
        </w:rPr>
      </w:pPr>
      <w:r>
        <w:rPr>
          <w:color w:val="000000"/>
          <w:sz w:val="26"/>
          <w:szCs w:val="26"/>
          <w:lang w:val="nl-NL"/>
        </w:rPr>
        <w:t>Nhân viên tài chính, phân tích tài chính doanh nghiệp và các tổ chức tài chính (quỹ đầu tư, công ty chứng khoán, công ty bảo hiểm...)</w:t>
      </w:r>
    </w:p>
    <w:p w:rsidR="007A0947" w:rsidRPr="00EF0705" w:rsidRDefault="007A0947" w:rsidP="007A0947">
      <w:pPr>
        <w:pStyle w:val="NormalWeb"/>
        <w:numPr>
          <w:ilvl w:val="0"/>
          <w:numId w:val="3"/>
        </w:numPr>
        <w:tabs>
          <w:tab w:val="clear" w:pos="1505"/>
        </w:tabs>
        <w:spacing w:before="0" w:beforeAutospacing="0" w:after="0" w:afterAutospacing="0" w:line="312" w:lineRule="auto"/>
        <w:ind w:left="540"/>
        <w:jc w:val="both"/>
        <w:rPr>
          <w:sz w:val="26"/>
          <w:szCs w:val="26"/>
          <w:lang w:val="nl-NL"/>
        </w:rPr>
      </w:pPr>
      <w:r>
        <w:rPr>
          <w:color w:val="000000"/>
          <w:sz w:val="26"/>
          <w:szCs w:val="26"/>
          <w:lang w:val="nl-NL"/>
        </w:rPr>
        <w:t>Nhân viên tín dụng trong các tổ chức hoạt động tài chính</w:t>
      </w:r>
    </w:p>
    <w:p w:rsidR="007A0947" w:rsidRDefault="007A0947" w:rsidP="007A0947">
      <w:pPr>
        <w:pStyle w:val="NormalWeb"/>
        <w:numPr>
          <w:ilvl w:val="0"/>
          <w:numId w:val="3"/>
        </w:numPr>
        <w:tabs>
          <w:tab w:val="clear" w:pos="1505"/>
        </w:tabs>
        <w:spacing w:before="0" w:beforeAutospacing="0" w:after="0" w:afterAutospacing="0" w:line="312" w:lineRule="auto"/>
        <w:ind w:left="540"/>
        <w:jc w:val="both"/>
        <w:rPr>
          <w:sz w:val="26"/>
          <w:szCs w:val="26"/>
          <w:lang w:val="nl-NL"/>
        </w:rPr>
      </w:pPr>
      <w:r>
        <w:rPr>
          <w:color w:val="000000"/>
          <w:sz w:val="26"/>
          <w:szCs w:val="26"/>
          <w:lang w:val="nl-NL"/>
        </w:rPr>
        <w:t>Nghiên cứu các lĩnh vực về tài chính ở các viện nghiên cứu, các trung tâm, các cơ quan nghiên cứu cảu các bộ ban ngành, các trường đại học, cao đẳng</w:t>
      </w:r>
    </w:p>
    <w:p w:rsidR="007A0947" w:rsidRPr="00957079" w:rsidRDefault="007A0947" w:rsidP="007A0947">
      <w:pPr>
        <w:pStyle w:val="NormalWeb"/>
        <w:numPr>
          <w:ilvl w:val="0"/>
          <w:numId w:val="3"/>
        </w:numPr>
        <w:tabs>
          <w:tab w:val="clear" w:pos="1505"/>
        </w:tabs>
        <w:spacing w:before="0" w:beforeAutospacing="0" w:after="0" w:afterAutospacing="0" w:line="312" w:lineRule="auto"/>
        <w:ind w:left="540"/>
        <w:jc w:val="both"/>
        <w:rPr>
          <w:sz w:val="26"/>
          <w:szCs w:val="26"/>
          <w:lang w:val="nl-NL"/>
        </w:rPr>
      </w:pPr>
      <w:r w:rsidRPr="00957079">
        <w:rPr>
          <w:color w:val="000000"/>
          <w:sz w:val="26"/>
          <w:szCs w:val="26"/>
          <w:lang w:val="nl-NL"/>
        </w:rPr>
        <w:t>Có khả năng chuyển đổi để làm các công việc liên quan đến ngân hàng, marketing và quản trị</w:t>
      </w:r>
      <w:r w:rsidRPr="00957079">
        <w:rPr>
          <w:color w:val="000000"/>
          <w:sz w:val="22"/>
          <w:szCs w:val="22"/>
          <w:lang w:val="nl-NL"/>
        </w:rPr>
        <w:t xml:space="preserve"> </w:t>
      </w:r>
    </w:p>
    <w:p w:rsidR="00A203BD" w:rsidRPr="006E502D" w:rsidRDefault="00A203BD" w:rsidP="00635D6D">
      <w:pPr>
        <w:spacing w:before="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2. Khối lượng kiến thức và thời gian khóa học: </w:t>
      </w:r>
    </w:p>
    <w:p w:rsidR="00A203BD" w:rsidRPr="006E502D" w:rsidRDefault="00A203BD" w:rsidP="00635D6D">
      <w:pPr>
        <w:pStyle w:val="BodyText"/>
        <w:spacing w:before="120" w:after="0" w:line="288" w:lineRule="auto"/>
        <w:ind w:firstLine="284"/>
        <w:jc w:val="both"/>
        <w:rPr>
          <w:rFonts w:ascii="Times New Roman" w:hAnsi="Times New Roman"/>
          <w:b/>
          <w:sz w:val="26"/>
          <w:szCs w:val="26"/>
          <w:lang w:val="nl-NL"/>
        </w:rPr>
      </w:pPr>
      <w:r w:rsidRPr="006E502D">
        <w:rPr>
          <w:rFonts w:ascii="Times New Roman" w:hAnsi="Times New Roman"/>
          <w:sz w:val="26"/>
          <w:szCs w:val="26"/>
          <w:lang w:val="nl-NL"/>
        </w:rPr>
        <w:t>- Số lượng học phần:</w:t>
      </w:r>
      <w:r>
        <w:rPr>
          <w:rFonts w:ascii="Times New Roman" w:hAnsi="Times New Roman"/>
          <w:sz w:val="26"/>
          <w:szCs w:val="26"/>
          <w:lang w:val="nl-NL"/>
        </w:rPr>
        <w:t xml:space="preserve"> </w:t>
      </w:r>
      <w:r>
        <w:rPr>
          <w:rFonts w:ascii="Times New Roman" w:hAnsi="Times New Roman"/>
          <w:b/>
          <w:sz w:val="26"/>
          <w:szCs w:val="26"/>
          <w:lang w:val="nl-NL"/>
        </w:rPr>
        <w:t>2</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kiến thức, kỹ năng toàn khóa học: </w:t>
      </w:r>
      <w:r w:rsidRPr="006E502D">
        <w:rPr>
          <w:rFonts w:ascii="Times New Roman" w:hAnsi="Times New Roman"/>
          <w:b/>
          <w:sz w:val="26"/>
          <w:szCs w:val="26"/>
          <w:lang w:val="nl-NL"/>
        </w:rPr>
        <w:t xml:space="preserve">55 </w:t>
      </w:r>
      <w:r w:rsidRPr="006E502D">
        <w:rPr>
          <w:rFonts w:ascii="Times New Roman" w:hAnsi="Times New Roman"/>
          <w:sz w:val="26"/>
          <w:szCs w:val="26"/>
          <w:lang w:val="nl-NL"/>
        </w:rPr>
        <w:t>tín chỉ</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chung/ đại cương: </w:t>
      </w:r>
      <w:r w:rsidRPr="006E502D">
        <w:rPr>
          <w:rFonts w:ascii="Times New Roman" w:hAnsi="Times New Roman"/>
          <w:b/>
          <w:sz w:val="26"/>
          <w:szCs w:val="26"/>
          <w:lang w:val="nl-NL"/>
        </w:rPr>
        <w:t>285</w:t>
      </w:r>
      <w:r w:rsidRPr="006E502D">
        <w:rPr>
          <w:rFonts w:ascii="Times New Roman" w:hAnsi="Times New Roman"/>
          <w:sz w:val="26"/>
          <w:szCs w:val="26"/>
          <w:lang w:val="nl-NL"/>
        </w:rPr>
        <w:t xml:space="preserve"> 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540</w:t>
      </w:r>
      <w:r w:rsidRPr="006E502D">
        <w:rPr>
          <w:rFonts w:ascii="Times New Roman" w:hAnsi="Times New Roman"/>
          <w:b/>
          <w:sz w:val="26"/>
          <w:szCs w:val="26"/>
          <w:lang w:val="nl-NL"/>
        </w:rPr>
        <w:t xml:space="preserve"> </w:t>
      </w:r>
      <w:r w:rsidRPr="006E502D">
        <w:rPr>
          <w:rFonts w:ascii="Times New Roman" w:hAnsi="Times New Roman"/>
          <w:sz w:val="26"/>
          <w:szCs w:val="26"/>
          <w:lang w:val="nl-NL"/>
        </w:rPr>
        <w:t>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lý thuyết: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 Thực hành, thực tập, thí nghiệm: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Thời gian khóa học: 2 năm</w:t>
      </w:r>
    </w:p>
    <w:p w:rsidR="00A203BD" w:rsidRPr="006E502D" w:rsidRDefault="00A203BD" w:rsidP="009D5439">
      <w:pPr>
        <w:spacing w:before="120" w:after="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A203BD" w:rsidRPr="0077714E" w:rsidTr="004B3F04">
        <w:trPr>
          <w:trHeight w:val="454"/>
          <w:tblHeader/>
        </w:trPr>
        <w:tc>
          <w:tcPr>
            <w:tcW w:w="998"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Mã</w:t>
            </w:r>
          </w:p>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A203BD" w:rsidRPr="0077714E" w:rsidTr="004B3F04">
        <w:trPr>
          <w:trHeight w:val="454"/>
          <w:tblHeader/>
        </w:trPr>
        <w:tc>
          <w:tcPr>
            <w:tcW w:w="998" w:type="dxa"/>
            <w:vMerge/>
            <w:vAlign w:val="center"/>
          </w:tcPr>
          <w:p w:rsidR="00A203BD" w:rsidRPr="0077714E" w:rsidRDefault="00A203BD" w:rsidP="004B3F04">
            <w:pPr>
              <w:jc w:val="center"/>
              <w:rPr>
                <w:rFonts w:ascii="Times New Roman" w:hAnsi="Times New Roman"/>
                <w:b/>
                <w:bCs/>
                <w:sz w:val="26"/>
                <w:szCs w:val="26"/>
              </w:rPr>
            </w:pPr>
          </w:p>
        </w:tc>
        <w:tc>
          <w:tcPr>
            <w:tcW w:w="2711" w:type="dxa"/>
            <w:vMerge/>
            <w:vAlign w:val="center"/>
          </w:tcPr>
          <w:p w:rsidR="00A203BD" w:rsidRPr="0077714E" w:rsidRDefault="00A203BD" w:rsidP="004B3F04">
            <w:pPr>
              <w:jc w:val="center"/>
              <w:rPr>
                <w:rFonts w:ascii="Times New Roman" w:hAnsi="Times New Roman"/>
                <w:b/>
                <w:bCs/>
                <w:sz w:val="26"/>
                <w:szCs w:val="26"/>
              </w:rPr>
            </w:pPr>
          </w:p>
        </w:tc>
        <w:tc>
          <w:tcPr>
            <w:tcW w:w="852" w:type="dxa"/>
            <w:vMerge/>
            <w:vAlign w:val="center"/>
          </w:tcPr>
          <w:p w:rsidR="00A203BD" w:rsidRPr="0077714E" w:rsidRDefault="00A203BD" w:rsidP="004B3F04">
            <w:pPr>
              <w:jc w:val="center"/>
              <w:rPr>
                <w:rFonts w:ascii="Times New Roman" w:hAnsi="Times New Roman"/>
                <w:sz w:val="26"/>
                <w:szCs w:val="26"/>
              </w:rPr>
            </w:pPr>
          </w:p>
        </w:tc>
        <w:tc>
          <w:tcPr>
            <w:tcW w:w="919" w:type="dxa"/>
            <w:vMerge w:val="restart"/>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Tổng</w:t>
            </w:r>
          </w:p>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lastRenderedPageBreak/>
              <w:t>số</w:t>
            </w:r>
          </w:p>
        </w:tc>
        <w:tc>
          <w:tcPr>
            <w:tcW w:w="4033" w:type="dxa"/>
            <w:gridSpan w:val="3"/>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lastRenderedPageBreak/>
              <w:t>Trong đó</w:t>
            </w:r>
          </w:p>
        </w:tc>
      </w:tr>
      <w:tr w:rsidR="00A203BD" w:rsidRPr="0077714E" w:rsidTr="004B3F04">
        <w:trPr>
          <w:trHeight w:val="454"/>
          <w:tblHeader/>
        </w:trPr>
        <w:tc>
          <w:tcPr>
            <w:tcW w:w="998" w:type="dxa"/>
            <w:vMerge/>
            <w:vAlign w:val="center"/>
          </w:tcPr>
          <w:p w:rsidR="00A203BD" w:rsidRPr="0077714E" w:rsidRDefault="00A203BD" w:rsidP="004B3F04">
            <w:pPr>
              <w:jc w:val="center"/>
              <w:rPr>
                <w:rFonts w:ascii="Times New Roman" w:hAnsi="Times New Roman"/>
                <w:b/>
                <w:bCs/>
                <w:sz w:val="26"/>
                <w:szCs w:val="26"/>
              </w:rPr>
            </w:pPr>
          </w:p>
        </w:tc>
        <w:tc>
          <w:tcPr>
            <w:tcW w:w="2711" w:type="dxa"/>
            <w:vMerge/>
            <w:vAlign w:val="center"/>
          </w:tcPr>
          <w:p w:rsidR="00A203BD" w:rsidRPr="0077714E" w:rsidRDefault="00A203BD" w:rsidP="004B3F04">
            <w:pPr>
              <w:jc w:val="center"/>
              <w:rPr>
                <w:rFonts w:ascii="Times New Roman" w:hAnsi="Times New Roman"/>
                <w:b/>
                <w:bCs/>
                <w:sz w:val="26"/>
                <w:szCs w:val="26"/>
              </w:rPr>
            </w:pPr>
          </w:p>
        </w:tc>
        <w:tc>
          <w:tcPr>
            <w:tcW w:w="852" w:type="dxa"/>
            <w:vMerge/>
            <w:vAlign w:val="center"/>
          </w:tcPr>
          <w:p w:rsidR="00A203BD" w:rsidRPr="0077714E" w:rsidRDefault="00A203BD" w:rsidP="004B3F04">
            <w:pPr>
              <w:jc w:val="center"/>
              <w:rPr>
                <w:rFonts w:ascii="Times New Roman" w:hAnsi="Times New Roman"/>
                <w:sz w:val="26"/>
                <w:szCs w:val="26"/>
              </w:rPr>
            </w:pPr>
          </w:p>
        </w:tc>
        <w:tc>
          <w:tcPr>
            <w:tcW w:w="919" w:type="dxa"/>
            <w:vMerge/>
            <w:vAlign w:val="center"/>
          </w:tcPr>
          <w:p w:rsidR="00A203BD" w:rsidRPr="0077714E" w:rsidRDefault="00A203BD" w:rsidP="004B3F04">
            <w:pPr>
              <w:jc w:val="center"/>
              <w:rPr>
                <w:rFonts w:ascii="Times New Roman" w:hAnsi="Times New Roman"/>
                <w:b/>
                <w:sz w:val="26"/>
                <w:szCs w:val="26"/>
              </w:rPr>
            </w:pPr>
          </w:p>
        </w:tc>
        <w:tc>
          <w:tcPr>
            <w:tcW w:w="924"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50"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Kiểm</w:t>
            </w:r>
          </w:p>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tra</w:t>
            </w: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lastRenderedPageBreak/>
              <w:t>I</w:t>
            </w:r>
          </w:p>
        </w:tc>
        <w:tc>
          <w:tcPr>
            <w:tcW w:w="8515" w:type="dxa"/>
            <w:gridSpan w:val="6"/>
            <w:vAlign w:val="center"/>
          </w:tcPr>
          <w:p w:rsidR="00A203BD" w:rsidRPr="0077714E" w:rsidRDefault="00A203BD"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680"/>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203BD" w:rsidRPr="00FF5149" w:rsidRDefault="00A203BD"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77714E" w:rsidRDefault="00A203BD"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vAlign w:val="center"/>
          </w:tcPr>
          <w:p w:rsidR="00A203BD" w:rsidRPr="0077714E" w:rsidRDefault="00A203BD"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203BD" w:rsidRPr="0077714E" w:rsidTr="004B3F04">
        <w:trPr>
          <w:trHeight w:val="454"/>
        </w:trPr>
        <w:tc>
          <w:tcPr>
            <w:tcW w:w="998" w:type="dxa"/>
            <w:vAlign w:val="center"/>
          </w:tcPr>
          <w:p w:rsidR="00A203BD" w:rsidRPr="00C000D3" w:rsidRDefault="00A203BD"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vAlign w:val="center"/>
          </w:tcPr>
          <w:p w:rsidR="00A203BD" w:rsidRPr="0077714E" w:rsidRDefault="00A203BD"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203BD" w:rsidRPr="005C4DC0" w:rsidRDefault="00A203BD"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vAlign w:val="center"/>
          </w:tcPr>
          <w:p w:rsidR="00A203BD" w:rsidRPr="0077714E" w:rsidRDefault="00A203BD" w:rsidP="004B3F04">
            <w:pPr>
              <w:jc w:val="center"/>
              <w:rPr>
                <w:rFonts w:ascii="Times New Roman" w:hAnsi="Times New Roman"/>
                <w:b/>
                <w:bCs/>
                <w:iCs/>
                <w:sz w:val="26"/>
                <w:szCs w:val="26"/>
              </w:rPr>
            </w:pPr>
          </w:p>
        </w:tc>
        <w:tc>
          <w:tcPr>
            <w:tcW w:w="924" w:type="dxa"/>
            <w:vAlign w:val="center"/>
          </w:tcPr>
          <w:p w:rsidR="00A203BD" w:rsidRPr="0077714E" w:rsidRDefault="00A203BD" w:rsidP="004B3F04">
            <w:pPr>
              <w:jc w:val="center"/>
              <w:rPr>
                <w:rFonts w:ascii="Times New Roman" w:hAnsi="Times New Roman"/>
                <w:b/>
                <w:bCs/>
                <w:iCs/>
                <w:sz w:val="26"/>
                <w:szCs w:val="26"/>
              </w:rPr>
            </w:pPr>
          </w:p>
        </w:tc>
        <w:tc>
          <w:tcPr>
            <w:tcW w:w="2259" w:type="dxa"/>
            <w:vAlign w:val="center"/>
          </w:tcPr>
          <w:p w:rsidR="00A203BD" w:rsidRPr="0077714E" w:rsidRDefault="00A203BD" w:rsidP="004B3F04">
            <w:pPr>
              <w:jc w:val="center"/>
              <w:rPr>
                <w:rFonts w:ascii="Times New Roman" w:hAnsi="Times New Roman"/>
                <w:b/>
                <w:bCs/>
                <w:iCs/>
                <w:sz w:val="26"/>
                <w:szCs w:val="26"/>
              </w:rPr>
            </w:pPr>
          </w:p>
        </w:tc>
        <w:tc>
          <w:tcPr>
            <w:tcW w:w="850" w:type="dxa"/>
            <w:vAlign w:val="center"/>
          </w:tcPr>
          <w:p w:rsidR="00A203BD" w:rsidRPr="0077714E" w:rsidRDefault="00A203BD" w:rsidP="004B3F04">
            <w:pPr>
              <w:jc w:val="center"/>
              <w:rPr>
                <w:rFonts w:ascii="Times New Roman" w:hAnsi="Times New Roman"/>
                <w:b/>
                <w:bCs/>
                <w:iCs/>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vAlign w:val="center"/>
          </w:tcPr>
          <w:p w:rsidR="00A203BD" w:rsidRPr="0077714E" w:rsidRDefault="00A203B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203BD" w:rsidRPr="005C4DC0" w:rsidRDefault="00A203B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A203BD" w:rsidRPr="0077714E" w:rsidRDefault="00A203BD" w:rsidP="004B3F04">
            <w:pPr>
              <w:jc w:val="center"/>
              <w:rPr>
                <w:rFonts w:ascii="Times New Roman" w:hAnsi="Times New Roman"/>
                <w:b/>
                <w:bCs/>
                <w:iCs/>
                <w:sz w:val="26"/>
                <w:szCs w:val="26"/>
              </w:rPr>
            </w:pPr>
          </w:p>
        </w:tc>
        <w:tc>
          <w:tcPr>
            <w:tcW w:w="924" w:type="dxa"/>
            <w:vAlign w:val="center"/>
          </w:tcPr>
          <w:p w:rsidR="00A203BD" w:rsidRPr="0077714E" w:rsidRDefault="00A203BD" w:rsidP="004B3F04">
            <w:pPr>
              <w:jc w:val="center"/>
              <w:rPr>
                <w:rFonts w:ascii="Times New Roman" w:hAnsi="Times New Roman"/>
                <w:b/>
                <w:bCs/>
                <w:iCs/>
                <w:sz w:val="26"/>
                <w:szCs w:val="26"/>
              </w:rPr>
            </w:pPr>
          </w:p>
        </w:tc>
        <w:tc>
          <w:tcPr>
            <w:tcW w:w="2259" w:type="dxa"/>
            <w:vAlign w:val="center"/>
          </w:tcPr>
          <w:p w:rsidR="00A203BD" w:rsidRPr="0077714E" w:rsidRDefault="00A203BD" w:rsidP="004B3F04">
            <w:pPr>
              <w:jc w:val="center"/>
              <w:rPr>
                <w:rFonts w:ascii="Times New Roman" w:hAnsi="Times New Roman"/>
                <w:b/>
                <w:bCs/>
                <w:iCs/>
                <w:sz w:val="26"/>
                <w:szCs w:val="26"/>
              </w:rPr>
            </w:pPr>
          </w:p>
        </w:tc>
        <w:tc>
          <w:tcPr>
            <w:tcW w:w="850" w:type="dxa"/>
            <w:vAlign w:val="center"/>
          </w:tcPr>
          <w:p w:rsidR="00A203BD" w:rsidRPr="0077714E" w:rsidRDefault="00A203BD" w:rsidP="004B3F04">
            <w:pPr>
              <w:jc w:val="center"/>
              <w:rPr>
                <w:rFonts w:ascii="Times New Roman" w:hAnsi="Times New Roman"/>
                <w:b/>
                <w:bCs/>
                <w:iCs/>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Pr>
                <w:rFonts w:ascii="Times New Roman" w:hAnsi="Times New Roman"/>
                <w:sz w:val="26"/>
                <w:szCs w:val="26"/>
              </w:rPr>
              <w:t>Tài chính doanh nghiệp 1</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Pr>
                <w:rFonts w:ascii="Times New Roman" w:hAnsi="Times New Roman"/>
                <w:sz w:val="26"/>
                <w:szCs w:val="26"/>
              </w:rPr>
              <w:t>Tài chính doan</w:t>
            </w:r>
            <w:r>
              <w:rPr>
                <w:rFonts w:ascii="Times New Roman" w:hAnsi="Times New Roman"/>
                <w:sz w:val="26"/>
                <w:szCs w:val="26"/>
              </w:rPr>
              <w:t>h nghiệp 2</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F968EB" w:rsidRPr="003371EF" w:rsidRDefault="00F968EB" w:rsidP="00A1184F">
            <w:pPr>
              <w:rPr>
                <w:rFonts w:ascii="Times New Roman" w:hAnsi="Times New Roman"/>
                <w:sz w:val="26"/>
                <w:szCs w:val="26"/>
              </w:rPr>
            </w:pPr>
            <w:r>
              <w:rPr>
                <w:rFonts w:ascii="Times New Roman" w:hAnsi="Times New Roman"/>
                <w:sz w:val="26"/>
                <w:szCs w:val="26"/>
              </w:rPr>
              <w:t>Kế toán doanh nghiệp</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Pr>
                <w:rFonts w:ascii="Times New Roman" w:hAnsi="Times New Roman"/>
                <w:sz w:val="26"/>
                <w:szCs w:val="26"/>
              </w:rPr>
              <w:t>Phân tích báo cáo tài chính</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Pr>
                <w:rFonts w:ascii="Times New Roman" w:hAnsi="Times New Roman"/>
                <w:sz w:val="26"/>
                <w:szCs w:val="26"/>
              </w:rPr>
              <w:t>Quản trị tài chính doanh nghiệp</w:t>
            </w:r>
          </w:p>
        </w:tc>
        <w:tc>
          <w:tcPr>
            <w:tcW w:w="852"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sidRPr="009D6B5B">
              <w:rPr>
                <w:rFonts w:ascii="Times New Roman" w:hAnsi="Times New Roman"/>
                <w:sz w:val="26"/>
                <w:szCs w:val="26"/>
              </w:rPr>
              <w:t>Thực hành nghiệp vụ quản lý tài chính</w:t>
            </w:r>
            <w:r>
              <w:rPr>
                <w:rFonts w:ascii="Times New Roman" w:hAnsi="Times New Roman"/>
                <w:sz w:val="26"/>
                <w:szCs w:val="26"/>
              </w:rPr>
              <w:t xml:space="preserve"> trong các doanh nghiệp</w:t>
            </w:r>
          </w:p>
        </w:tc>
        <w:tc>
          <w:tcPr>
            <w:tcW w:w="852"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p>
        </w:tc>
        <w:tc>
          <w:tcPr>
            <w:tcW w:w="2259"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45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EB2D20" w:rsidRDefault="00A203BD"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203BD" w:rsidRPr="00EB2D20" w:rsidRDefault="00A203BD" w:rsidP="00390342">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203BD" w:rsidRPr="0077714E" w:rsidRDefault="00A203BD" w:rsidP="004B3F04">
            <w:pPr>
              <w:jc w:val="center"/>
              <w:rPr>
                <w:rFonts w:ascii="Times New Roman" w:hAnsi="Times New Roman"/>
                <w:sz w:val="26"/>
                <w:szCs w:val="26"/>
              </w:rPr>
            </w:pP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EB2D20" w:rsidRDefault="00A203BD"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203BD" w:rsidRPr="00EB2D20" w:rsidRDefault="00A203BD" w:rsidP="00390342">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A203BD" w:rsidRPr="0077714E" w:rsidRDefault="00A203BD" w:rsidP="004B3F04">
            <w:pPr>
              <w:jc w:val="center"/>
              <w:rPr>
                <w:rFonts w:ascii="Times New Roman" w:hAnsi="Times New Roman"/>
                <w:sz w:val="26"/>
                <w:szCs w:val="26"/>
              </w:rPr>
            </w:pP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vAlign w:val="center"/>
          </w:tcPr>
          <w:p w:rsidR="00A203BD" w:rsidRPr="0077714E" w:rsidRDefault="00A203BD"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203BD" w:rsidRPr="005C4DC0" w:rsidRDefault="00A203B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A203BD" w:rsidRPr="0077714E" w:rsidRDefault="00A203BD" w:rsidP="004B3F04">
            <w:pPr>
              <w:jc w:val="center"/>
              <w:rPr>
                <w:rFonts w:ascii="Times New Roman" w:hAnsi="Times New Roman"/>
                <w:sz w:val="26"/>
                <w:szCs w:val="26"/>
              </w:rPr>
            </w:pP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F968EB" w:rsidP="00A1184F">
            <w:pPr>
              <w:rPr>
                <w:rFonts w:ascii="Times New Roman" w:hAnsi="Times New Roman"/>
                <w:sz w:val="26"/>
                <w:szCs w:val="26"/>
              </w:rPr>
            </w:pPr>
            <w:r>
              <w:rPr>
                <w:rFonts w:ascii="Times New Roman" w:hAnsi="Times New Roman"/>
                <w:sz w:val="26"/>
                <w:szCs w:val="26"/>
              </w:rPr>
              <w:t>Nghiệp vụ ngân hàng hiện đại 1</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p>
        </w:tc>
        <w:tc>
          <w:tcPr>
            <w:tcW w:w="2711"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3806A1">
        <w:trPr>
          <w:trHeight w:val="454"/>
        </w:trPr>
        <w:tc>
          <w:tcPr>
            <w:tcW w:w="3709" w:type="dxa"/>
            <w:gridSpan w:val="2"/>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203BD" w:rsidRPr="00E23E02" w:rsidRDefault="00A203BD" w:rsidP="004B3F04">
            <w:pPr>
              <w:jc w:val="center"/>
              <w:rPr>
                <w:rFonts w:ascii="Times New Roman" w:hAnsi="Times New Roman"/>
                <w:b/>
                <w:bCs/>
                <w:color w:val="FF0000"/>
                <w:sz w:val="26"/>
                <w:szCs w:val="26"/>
              </w:rPr>
            </w:pPr>
            <w:r w:rsidRPr="00E23E02">
              <w:rPr>
                <w:rFonts w:ascii="Times New Roman" w:hAnsi="Times New Roman"/>
                <w:b/>
                <w:bCs/>
                <w:color w:val="FF0000"/>
                <w:sz w:val="26"/>
                <w:szCs w:val="26"/>
              </w:rPr>
              <w:t>55</w:t>
            </w:r>
          </w:p>
        </w:tc>
        <w:tc>
          <w:tcPr>
            <w:tcW w:w="919" w:type="dxa"/>
            <w:vAlign w:val="center"/>
          </w:tcPr>
          <w:p w:rsidR="00A203BD" w:rsidRPr="0077714E" w:rsidRDefault="00A203BD" w:rsidP="004B3F04">
            <w:pPr>
              <w:jc w:val="center"/>
              <w:rPr>
                <w:rFonts w:ascii="Times New Roman" w:hAnsi="Times New Roman"/>
                <w:b/>
                <w:bCs/>
                <w:sz w:val="26"/>
                <w:szCs w:val="26"/>
              </w:rPr>
            </w:pPr>
          </w:p>
        </w:tc>
        <w:tc>
          <w:tcPr>
            <w:tcW w:w="924" w:type="dxa"/>
            <w:vAlign w:val="center"/>
          </w:tcPr>
          <w:p w:rsidR="00A203BD" w:rsidRPr="0077714E" w:rsidRDefault="00A203BD" w:rsidP="004B3F04">
            <w:pPr>
              <w:jc w:val="center"/>
              <w:rPr>
                <w:rFonts w:ascii="Times New Roman" w:hAnsi="Times New Roman"/>
                <w:b/>
                <w:bCs/>
                <w:sz w:val="26"/>
                <w:szCs w:val="26"/>
              </w:rPr>
            </w:pPr>
          </w:p>
        </w:tc>
        <w:tc>
          <w:tcPr>
            <w:tcW w:w="2259" w:type="dxa"/>
            <w:vAlign w:val="center"/>
          </w:tcPr>
          <w:p w:rsidR="00A203BD" w:rsidRPr="0077714E" w:rsidRDefault="00A203BD" w:rsidP="004B3F04">
            <w:pPr>
              <w:jc w:val="center"/>
              <w:rPr>
                <w:rFonts w:ascii="Times New Roman" w:hAnsi="Times New Roman"/>
                <w:b/>
                <w:bCs/>
                <w:sz w:val="26"/>
                <w:szCs w:val="26"/>
              </w:rPr>
            </w:pPr>
          </w:p>
        </w:tc>
        <w:tc>
          <w:tcPr>
            <w:tcW w:w="850" w:type="dxa"/>
            <w:vAlign w:val="center"/>
          </w:tcPr>
          <w:p w:rsidR="00A203BD" w:rsidRPr="0077714E" w:rsidRDefault="00A203BD" w:rsidP="004B3F04">
            <w:pPr>
              <w:jc w:val="center"/>
              <w:rPr>
                <w:rFonts w:ascii="Times New Roman" w:hAnsi="Times New Roman"/>
                <w:b/>
                <w:bCs/>
                <w:sz w:val="26"/>
                <w:szCs w:val="26"/>
              </w:rPr>
            </w:pPr>
          </w:p>
        </w:tc>
      </w:tr>
    </w:tbl>
    <w:p w:rsidR="00A203BD" w:rsidRPr="00E23E02" w:rsidRDefault="00A203BD" w:rsidP="00A47503">
      <w:pPr>
        <w:spacing w:before="240"/>
        <w:ind w:firstLine="284"/>
        <w:jc w:val="both"/>
        <w:outlineLvl w:val="0"/>
        <w:rPr>
          <w:rFonts w:ascii="Times New Roman" w:hAnsi="Times New Roman"/>
          <w:sz w:val="26"/>
          <w:szCs w:val="26"/>
        </w:rPr>
      </w:pPr>
      <w:r w:rsidRPr="00E23E02">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203BD" w:rsidRPr="0077714E" w:rsidRDefault="00A203BD"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3003"/>
        <w:gridCol w:w="1261"/>
        <w:gridCol w:w="1827"/>
        <w:gridCol w:w="1559"/>
      </w:tblGrid>
      <w:tr w:rsidR="00A203BD" w:rsidRPr="0077714E" w:rsidTr="00050F68">
        <w:trPr>
          <w:trHeight w:val="454"/>
          <w:tblHeader/>
        </w:trPr>
        <w:tc>
          <w:tcPr>
            <w:tcW w:w="704"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TT</w:t>
            </w:r>
          </w:p>
        </w:tc>
        <w:tc>
          <w:tcPr>
            <w:tcW w:w="1134"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Mã</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phần</w:t>
            </w:r>
          </w:p>
        </w:tc>
        <w:tc>
          <w:tcPr>
            <w:tcW w:w="3003"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tc>
        <w:tc>
          <w:tcPr>
            <w:tcW w:w="1261"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Số tín chỉ</w:t>
            </w:r>
          </w:p>
        </w:tc>
        <w:tc>
          <w:tcPr>
            <w:tcW w:w="1827"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trước (a)</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Tiên quyết (b)</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Song hành (c)</w:t>
            </w:r>
          </w:p>
        </w:tc>
        <w:tc>
          <w:tcPr>
            <w:tcW w:w="1559"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Ghi chú</w:t>
            </w:r>
          </w:p>
        </w:tc>
      </w:tr>
      <w:tr w:rsidR="00A203BD" w:rsidRPr="0077714E" w:rsidTr="00050F68">
        <w:trPr>
          <w:trHeight w:val="454"/>
        </w:trPr>
        <w:tc>
          <w:tcPr>
            <w:tcW w:w="4841" w:type="dxa"/>
            <w:gridSpan w:val="3"/>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1</w:t>
            </w:r>
          </w:p>
        </w:tc>
        <w:tc>
          <w:tcPr>
            <w:tcW w:w="1261" w:type="dxa"/>
            <w:vAlign w:val="center"/>
          </w:tcPr>
          <w:p w:rsidR="00A203BD" w:rsidRPr="008E1371" w:rsidRDefault="00A203BD"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18</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Nguyên lý kế toán</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Nguyên lý thống kê</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Tài chính – tiền tệ</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 xml:space="preserve">Tài chính doanh nghiệp </w:t>
            </w:r>
            <w:r w:rsidR="00B1503A">
              <w:rPr>
                <w:rFonts w:ascii="Times New Roman" w:hAnsi="Times New Roman"/>
                <w:sz w:val="26"/>
                <w:szCs w:val="26"/>
              </w:rPr>
              <w:t>1</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A1184F" w:rsidRDefault="00B1503A" w:rsidP="00A1184F">
            <w:pPr>
              <w:rPr>
                <w:rFonts w:ascii="Times New Roman" w:hAnsi="Times New Roman"/>
                <w:sz w:val="26"/>
                <w:szCs w:val="26"/>
                <w:lang w:val="pt-BR"/>
              </w:rPr>
            </w:pPr>
            <w:r>
              <w:rPr>
                <w:rFonts w:ascii="Times New Roman" w:hAnsi="Times New Roman"/>
                <w:sz w:val="26"/>
                <w:szCs w:val="26"/>
                <w:lang w:val="pt-BR"/>
              </w:rPr>
              <w:t>Tài chính doanh nghiệp 2</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050F68" w:rsidRDefault="00A203BD" w:rsidP="00050F68">
            <w:pPr>
              <w:jc w:val="center"/>
              <w:rPr>
                <w:rFonts w:ascii="Times New Roman" w:hAnsi="Times New Roman"/>
                <w:b/>
                <w:iCs/>
                <w:sz w:val="26"/>
                <w:szCs w:val="26"/>
                <w:lang w:val="pt-BR"/>
              </w:rPr>
            </w:pP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050F68" w:rsidRDefault="00A203BD" w:rsidP="00050F68">
            <w:pPr>
              <w:jc w:val="center"/>
              <w:rPr>
                <w:rFonts w:ascii="Times New Roman" w:hAnsi="Times New Roman"/>
                <w:b/>
                <w:iCs/>
                <w:sz w:val="26"/>
                <w:szCs w:val="26"/>
                <w:lang w:val="pt-BR"/>
              </w:rPr>
            </w:pP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2</w:t>
            </w:r>
          </w:p>
        </w:tc>
        <w:tc>
          <w:tcPr>
            <w:tcW w:w="1261" w:type="dxa"/>
            <w:vAlign w:val="center"/>
          </w:tcPr>
          <w:p w:rsidR="00A203BD" w:rsidRPr="008E1371" w:rsidRDefault="00A203BD"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24</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 xml:space="preserve">Kế toán doanh nghiệp </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A1184F" w:rsidRDefault="00B1503A" w:rsidP="00A1184F">
            <w:pPr>
              <w:rPr>
                <w:rFonts w:ascii="Times New Roman" w:hAnsi="Times New Roman"/>
                <w:sz w:val="26"/>
                <w:szCs w:val="26"/>
                <w:lang w:val="pt-BR"/>
              </w:rPr>
            </w:pPr>
            <w:r>
              <w:rPr>
                <w:rFonts w:ascii="Times New Roman" w:hAnsi="Times New Roman"/>
                <w:sz w:val="26"/>
                <w:szCs w:val="26"/>
                <w:lang w:val="pt-BR"/>
              </w:rPr>
              <w:t>Quản trị tài chính doanh nghiệp</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A1184F" w:rsidRDefault="00B1503A" w:rsidP="00A1184F">
            <w:pPr>
              <w:rPr>
                <w:rFonts w:ascii="Times New Roman" w:hAnsi="Times New Roman"/>
                <w:sz w:val="26"/>
                <w:szCs w:val="26"/>
                <w:lang w:val="pt-BR"/>
              </w:rPr>
            </w:pPr>
            <w:r>
              <w:rPr>
                <w:rFonts w:ascii="Times New Roman" w:hAnsi="Times New Roman"/>
                <w:sz w:val="26"/>
                <w:szCs w:val="26"/>
                <w:lang w:val="pt-BR"/>
              </w:rPr>
              <w:t>Phân tích báo cáo tài chính</w:t>
            </w:r>
            <w:bookmarkStart w:id="1" w:name="_GoBack"/>
            <w:bookmarkEnd w:id="1"/>
          </w:p>
        </w:tc>
        <w:tc>
          <w:tcPr>
            <w:tcW w:w="1261"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40696C" w:rsidRDefault="0040696C" w:rsidP="00A1184F">
            <w:pPr>
              <w:rPr>
                <w:rFonts w:ascii="Times New Roman" w:hAnsi="Times New Roman"/>
                <w:sz w:val="26"/>
                <w:szCs w:val="26"/>
                <w:lang w:val="pt-BR"/>
              </w:rPr>
            </w:pPr>
            <w:r w:rsidRPr="0040696C">
              <w:rPr>
                <w:rFonts w:ascii="Times New Roman" w:hAnsi="Times New Roman"/>
                <w:sz w:val="26"/>
                <w:szCs w:val="26"/>
                <w:lang w:val="pt-BR"/>
              </w:rPr>
              <w:t>Thực hành nghiệp vụ quản lý tài chính trong các doanh nghiệp</w:t>
            </w:r>
          </w:p>
        </w:tc>
        <w:tc>
          <w:tcPr>
            <w:tcW w:w="1261" w:type="dxa"/>
            <w:vAlign w:val="center"/>
          </w:tcPr>
          <w:p w:rsidR="00A203BD" w:rsidRPr="003371EF" w:rsidRDefault="00A203BD"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40696C" w:rsidRDefault="00A203BD" w:rsidP="00D617EE">
            <w:pPr>
              <w:rPr>
                <w:rFonts w:ascii="Times New Roman" w:hAnsi="Times New Roman"/>
                <w:color w:val="FF0000"/>
                <w:sz w:val="26"/>
                <w:szCs w:val="26"/>
              </w:rPr>
            </w:pPr>
            <w:r w:rsidRPr="0040696C">
              <w:rPr>
                <w:rFonts w:ascii="Times New Roman" w:hAnsi="Times New Roman"/>
                <w:color w:val="FF0000"/>
                <w:sz w:val="26"/>
                <w:szCs w:val="26"/>
              </w:rPr>
              <w:t>Đồ án học phần 1</w:t>
            </w:r>
          </w:p>
        </w:tc>
        <w:tc>
          <w:tcPr>
            <w:tcW w:w="1261" w:type="dxa"/>
            <w:vAlign w:val="center"/>
          </w:tcPr>
          <w:p w:rsidR="00A203BD" w:rsidRPr="0040696C" w:rsidRDefault="00A203BD" w:rsidP="00D617EE">
            <w:pPr>
              <w:jc w:val="center"/>
              <w:rPr>
                <w:rFonts w:ascii="Times New Roman" w:hAnsi="Times New Roman"/>
                <w:color w:val="FF0000"/>
                <w:sz w:val="26"/>
                <w:szCs w:val="26"/>
              </w:rPr>
            </w:pPr>
            <w:r w:rsidRPr="0040696C">
              <w:rPr>
                <w:rFonts w:ascii="Times New Roman" w:hAnsi="Times New Roman"/>
                <w:color w:val="FF0000"/>
                <w:sz w:val="26"/>
                <w:szCs w:val="26"/>
              </w:rPr>
              <w:t>1</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40696C" w:rsidRDefault="00A203BD" w:rsidP="00D617EE">
            <w:pPr>
              <w:rPr>
                <w:rFonts w:ascii="Times New Roman" w:hAnsi="Times New Roman"/>
                <w:color w:val="FF0000"/>
                <w:sz w:val="26"/>
                <w:szCs w:val="26"/>
              </w:rPr>
            </w:pPr>
            <w:r w:rsidRPr="0040696C">
              <w:rPr>
                <w:rFonts w:ascii="Times New Roman" w:hAnsi="Times New Roman"/>
                <w:color w:val="FF0000"/>
                <w:sz w:val="26"/>
                <w:szCs w:val="26"/>
              </w:rPr>
              <w:t>Thực tập tốt nghiệp</w:t>
            </w:r>
          </w:p>
        </w:tc>
        <w:tc>
          <w:tcPr>
            <w:tcW w:w="1261" w:type="dxa"/>
            <w:vAlign w:val="center"/>
          </w:tcPr>
          <w:p w:rsidR="00A203BD" w:rsidRPr="0040696C" w:rsidRDefault="00A203BD" w:rsidP="00D617EE">
            <w:pPr>
              <w:jc w:val="center"/>
              <w:rPr>
                <w:rFonts w:ascii="Times New Roman" w:hAnsi="Times New Roman"/>
                <w:color w:val="FF0000"/>
                <w:sz w:val="26"/>
                <w:szCs w:val="26"/>
              </w:rPr>
            </w:pPr>
            <w:r w:rsidRPr="0040696C">
              <w:rPr>
                <w:rFonts w:ascii="Times New Roman" w:hAnsi="Times New Roman"/>
                <w:color w:val="FF0000"/>
                <w:sz w:val="26"/>
                <w:szCs w:val="26"/>
              </w:rPr>
              <w:t>6</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40696C" w:rsidRDefault="0040696C" w:rsidP="00A1184F">
            <w:pPr>
              <w:rPr>
                <w:rFonts w:ascii="Times New Roman" w:hAnsi="Times New Roman"/>
                <w:sz w:val="26"/>
                <w:szCs w:val="26"/>
                <w:lang w:val="pt-BR"/>
              </w:rPr>
            </w:pPr>
            <w:r w:rsidRPr="0040696C">
              <w:rPr>
                <w:rFonts w:ascii="Times New Roman" w:hAnsi="Times New Roman"/>
                <w:sz w:val="26"/>
                <w:szCs w:val="26"/>
                <w:lang w:val="pt-BR"/>
              </w:rPr>
              <w:t>Nghiệp vụ ngân hàng hiện đại 1</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Soạn thảo văn bản</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Tổng cộng</w:t>
            </w:r>
          </w:p>
        </w:tc>
        <w:tc>
          <w:tcPr>
            <w:tcW w:w="1261" w:type="dxa"/>
            <w:vAlign w:val="center"/>
          </w:tcPr>
          <w:p w:rsidR="00A203BD" w:rsidRPr="008E1371" w:rsidRDefault="00A203BD"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42</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bl>
    <w:p w:rsidR="00A203BD" w:rsidRPr="00E23E02" w:rsidRDefault="00A203BD" w:rsidP="00E641F1">
      <w:pPr>
        <w:spacing w:before="240"/>
        <w:jc w:val="both"/>
        <w:outlineLvl w:val="0"/>
        <w:rPr>
          <w:rFonts w:ascii="Times New Roman" w:hAnsi="Times New Roman"/>
          <w:b/>
          <w:sz w:val="26"/>
          <w:szCs w:val="26"/>
        </w:rPr>
      </w:pPr>
      <w:r w:rsidRPr="00E23E02">
        <w:rPr>
          <w:rFonts w:ascii="Times New Roman" w:hAnsi="Times New Roman"/>
          <w:b/>
          <w:sz w:val="26"/>
          <w:szCs w:val="26"/>
        </w:rPr>
        <w:t>5. Hướng dẫn sử dụng chương trình:</w:t>
      </w:r>
    </w:p>
    <w:p w:rsidR="00A203BD" w:rsidRPr="00E23E02" w:rsidRDefault="00A203BD" w:rsidP="00E641F1">
      <w:pPr>
        <w:spacing w:before="120"/>
        <w:jc w:val="both"/>
        <w:rPr>
          <w:rFonts w:ascii="Times New Roman" w:hAnsi="Times New Roman"/>
          <w:iCs/>
          <w:sz w:val="26"/>
          <w:szCs w:val="26"/>
        </w:rPr>
      </w:pPr>
      <w:r w:rsidRPr="00E23E02">
        <w:rPr>
          <w:rFonts w:ascii="Times New Roman" w:hAnsi="Times New Roman"/>
          <w:i/>
          <w:sz w:val="26"/>
          <w:szCs w:val="26"/>
        </w:rPr>
        <w:t xml:space="preserve">5.1. </w:t>
      </w:r>
      <w:r w:rsidRPr="00E23E0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 xml:space="preserve">5.2. Hướng dẫn xác định nội dung và thời gian cho các hoạt động ngoại khóa:  </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5.3. Hướng dẫn kiểm tra hết học phần:</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5.4. Hướng dẫn xét công nhận tốt nghiệp:</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Người học phải học hết chương trình đào tạo và phải tích lũy đủ số tín chỉ theo quy định trong chương trình đào tạo.</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lastRenderedPageBreak/>
        <w:t>+ Hiệu trưởng nhà trường căn cứ vào kết quả tích lũy của người học để quyết định việc công nhận tốt nghiệp cho người học.</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các trường căn cứ vào kết quả xét công nhận tốt nghiệp để cấp bằng tốt nghiệp theo quy định của trường.</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5.5. Các chú ý khác (nếu có)</w:t>
      </w:r>
    </w:p>
    <w:p w:rsidR="00A203BD" w:rsidRPr="00E23E02" w:rsidRDefault="00A203BD" w:rsidP="00E641F1">
      <w:pPr>
        <w:tabs>
          <w:tab w:val="center" w:pos="6804"/>
        </w:tabs>
        <w:spacing w:before="120" w:after="80"/>
        <w:jc w:val="both"/>
        <w:rPr>
          <w:rFonts w:ascii="Times New Roman" w:hAnsi="Times New Roman"/>
          <w:i/>
          <w:iCs/>
          <w:sz w:val="26"/>
          <w:szCs w:val="26"/>
        </w:rPr>
      </w:pPr>
      <w:r w:rsidRPr="00E23E02">
        <w:rPr>
          <w:rFonts w:ascii="Times New Roman" w:hAnsi="Times New Roman"/>
          <w:i/>
          <w:iCs/>
          <w:sz w:val="26"/>
          <w:szCs w:val="26"/>
        </w:rPr>
        <w:tab/>
        <w:t>Thành phố Hồ Chí Minh, ngày       tháng       năm 2017</w:t>
      </w:r>
    </w:p>
    <w:p w:rsidR="00A203BD" w:rsidRPr="00E641F1" w:rsidRDefault="00A203BD" w:rsidP="00E641F1">
      <w:pPr>
        <w:tabs>
          <w:tab w:val="center" w:pos="6804"/>
        </w:tabs>
        <w:spacing w:after="240"/>
        <w:jc w:val="both"/>
        <w:rPr>
          <w:rFonts w:ascii="Times New Roman" w:hAnsi="Times New Roman"/>
          <w:b/>
          <w:iCs/>
          <w:sz w:val="26"/>
          <w:szCs w:val="26"/>
          <w:lang w:val="pt-BR"/>
        </w:rPr>
      </w:pPr>
      <w:r w:rsidRPr="00E23E02">
        <w:rPr>
          <w:rFonts w:ascii="Times New Roman" w:hAnsi="Times New Roman"/>
          <w:i/>
          <w:iCs/>
          <w:sz w:val="26"/>
          <w:szCs w:val="26"/>
        </w:rPr>
        <w:tab/>
      </w:r>
      <w:r w:rsidRPr="00E641F1">
        <w:rPr>
          <w:rFonts w:ascii="Times New Roman" w:hAnsi="Times New Roman"/>
          <w:b/>
          <w:iCs/>
          <w:sz w:val="26"/>
          <w:szCs w:val="26"/>
          <w:lang w:val="pt-BR"/>
        </w:rPr>
        <w:t>HIỆU TRƯỞNG</w:t>
      </w:r>
    </w:p>
    <w:p w:rsidR="00A203BD" w:rsidRPr="0077714E" w:rsidRDefault="00A203BD" w:rsidP="0077714E">
      <w:pPr>
        <w:spacing w:before="120" w:after="240"/>
        <w:jc w:val="both"/>
        <w:rPr>
          <w:rFonts w:ascii="Times New Roman" w:hAnsi="Times New Roman"/>
          <w:b/>
          <w:iCs/>
          <w:sz w:val="26"/>
          <w:szCs w:val="26"/>
          <w:lang w:val="pt-BR"/>
        </w:rPr>
      </w:pPr>
    </w:p>
    <w:sectPr w:rsidR="00A203BD"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0E5" w:rsidRDefault="003220E5" w:rsidP="00F972C8">
      <w:r>
        <w:separator/>
      </w:r>
    </w:p>
  </w:endnote>
  <w:endnote w:type="continuationSeparator" w:id="0">
    <w:p w:rsidR="003220E5" w:rsidRDefault="003220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0E5" w:rsidRDefault="003220E5" w:rsidP="00F972C8">
      <w:r>
        <w:separator/>
      </w:r>
    </w:p>
  </w:footnote>
  <w:footnote w:type="continuationSeparator" w:id="0">
    <w:p w:rsidR="003220E5" w:rsidRDefault="003220E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20237"/>
    <w:rsid w:val="00032160"/>
    <w:rsid w:val="00042E0A"/>
    <w:rsid w:val="00050F68"/>
    <w:rsid w:val="000726A9"/>
    <w:rsid w:val="0008491C"/>
    <w:rsid w:val="000A106A"/>
    <w:rsid w:val="000B0782"/>
    <w:rsid w:val="00104024"/>
    <w:rsid w:val="001420D4"/>
    <w:rsid w:val="00167F0B"/>
    <w:rsid w:val="00167FE1"/>
    <w:rsid w:val="00194AC0"/>
    <w:rsid w:val="00195B35"/>
    <w:rsid w:val="001C7D4A"/>
    <w:rsid w:val="001D73A8"/>
    <w:rsid w:val="001E3EFB"/>
    <w:rsid w:val="001F6ACB"/>
    <w:rsid w:val="00257906"/>
    <w:rsid w:val="002766A9"/>
    <w:rsid w:val="002A2258"/>
    <w:rsid w:val="002D40EF"/>
    <w:rsid w:val="003220E5"/>
    <w:rsid w:val="003371EF"/>
    <w:rsid w:val="00353693"/>
    <w:rsid w:val="003719A5"/>
    <w:rsid w:val="003806A1"/>
    <w:rsid w:val="00390342"/>
    <w:rsid w:val="0039763B"/>
    <w:rsid w:val="00405DE8"/>
    <w:rsid w:val="0040696C"/>
    <w:rsid w:val="004302D3"/>
    <w:rsid w:val="0049786C"/>
    <w:rsid w:val="004B3F04"/>
    <w:rsid w:val="004E3A37"/>
    <w:rsid w:val="004F15A0"/>
    <w:rsid w:val="00511384"/>
    <w:rsid w:val="00541530"/>
    <w:rsid w:val="0058077A"/>
    <w:rsid w:val="00587857"/>
    <w:rsid w:val="00591544"/>
    <w:rsid w:val="005C4DC0"/>
    <w:rsid w:val="005D2BEA"/>
    <w:rsid w:val="005F2D38"/>
    <w:rsid w:val="00601DAB"/>
    <w:rsid w:val="00603E94"/>
    <w:rsid w:val="00635D6D"/>
    <w:rsid w:val="00671287"/>
    <w:rsid w:val="006A419B"/>
    <w:rsid w:val="006C7E95"/>
    <w:rsid w:val="006E502D"/>
    <w:rsid w:val="0070165A"/>
    <w:rsid w:val="00743BFD"/>
    <w:rsid w:val="00746251"/>
    <w:rsid w:val="0077470C"/>
    <w:rsid w:val="0077714E"/>
    <w:rsid w:val="0078041A"/>
    <w:rsid w:val="00783855"/>
    <w:rsid w:val="007A0947"/>
    <w:rsid w:val="007A7F9B"/>
    <w:rsid w:val="00810883"/>
    <w:rsid w:val="00840703"/>
    <w:rsid w:val="00852728"/>
    <w:rsid w:val="00881FF6"/>
    <w:rsid w:val="008831C0"/>
    <w:rsid w:val="008B7A5A"/>
    <w:rsid w:val="008E0AFB"/>
    <w:rsid w:val="008E1371"/>
    <w:rsid w:val="008E2728"/>
    <w:rsid w:val="00947653"/>
    <w:rsid w:val="00974217"/>
    <w:rsid w:val="009A32BF"/>
    <w:rsid w:val="009C65F8"/>
    <w:rsid w:val="009C7659"/>
    <w:rsid w:val="009D5439"/>
    <w:rsid w:val="00A1184F"/>
    <w:rsid w:val="00A16954"/>
    <w:rsid w:val="00A203BD"/>
    <w:rsid w:val="00A47503"/>
    <w:rsid w:val="00A757AF"/>
    <w:rsid w:val="00A94DF5"/>
    <w:rsid w:val="00B1503A"/>
    <w:rsid w:val="00B35786"/>
    <w:rsid w:val="00B46A15"/>
    <w:rsid w:val="00B8274F"/>
    <w:rsid w:val="00BF080E"/>
    <w:rsid w:val="00C000D3"/>
    <w:rsid w:val="00C245F2"/>
    <w:rsid w:val="00C70DFC"/>
    <w:rsid w:val="00C75D48"/>
    <w:rsid w:val="00C7752C"/>
    <w:rsid w:val="00C8272F"/>
    <w:rsid w:val="00CA5E7E"/>
    <w:rsid w:val="00CA7596"/>
    <w:rsid w:val="00CF3016"/>
    <w:rsid w:val="00CF762F"/>
    <w:rsid w:val="00D259FC"/>
    <w:rsid w:val="00D2785E"/>
    <w:rsid w:val="00D5286B"/>
    <w:rsid w:val="00D617EE"/>
    <w:rsid w:val="00D7725C"/>
    <w:rsid w:val="00D8014D"/>
    <w:rsid w:val="00D95C13"/>
    <w:rsid w:val="00DD620E"/>
    <w:rsid w:val="00DE65A6"/>
    <w:rsid w:val="00DF0A0F"/>
    <w:rsid w:val="00E23E02"/>
    <w:rsid w:val="00E4353B"/>
    <w:rsid w:val="00E54C5D"/>
    <w:rsid w:val="00E641F1"/>
    <w:rsid w:val="00EB2D20"/>
    <w:rsid w:val="00F04577"/>
    <w:rsid w:val="00F13230"/>
    <w:rsid w:val="00F275F6"/>
    <w:rsid w:val="00F768CC"/>
    <w:rsid w:val="00F80D28"/>
    <w:rsid w:val="00F91C32"/>
    <w:rsid w:val="00F968EB"/>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6E502D"/>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7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1637</Words>
  <Characters>9332</Characters>
  <Application>Microsoft Office Word</Application>
  <DocSecurity>0</DocSecurity>
  <Lines>77</Lines>
  <Paragraphs>21</Paragraphs>
  <ScaleCrop>false</ScaleCrop>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Administrator</cp:lastModifiedBy>
  <cp:revision>17</cp:revision>
  <dcterms:created xsi:type="dcterms:W3CDTF">2017-03-26T05:12:00Z</dcterms:created>
  <dcterms:modified xsi:type="dcterms:W3CDTF">2017-03-30T03:24:00Z</dcterms:modified>
</cp:coreProperties>
</file>